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E9401" w14:textId="77777777" w:rsidR="0085056C" w:rsidRDefault="0085056C" w:rsidP="00381660">
      <w:pPr>
        <w:spacing w:after="0" w:line="240" w:lineRule="auto"/>
        <w:jc w:val="center"/>
        <w:rPr>
          <w:rFonts w:ascii="Times New Roman" w:eastAsia="Times New Roman" w:hAnsi="Times New Roman" w:cs="Times New Roman"/>
          <w:b/>
          <w:bCs/>
          <w:kern w:val="0"/>
          <w:sz w:val="24"/>
          <w:szCs w:val="24"/>
          <w14:ligatures w14:val="none"/>
        </w:rPr>
      </w:pPr>
    </w:p>
    <w:p w14:paraId="1BCA999E" w14:textId="77777777" w:rsidR="0085056C" w:rsidRDefault="0085056C" w:rsidP="00381660">
      <w:pPr>
        <w:spacing w:after="0" w:line="240" w:lineRule="auto"/>
        <w:jc w:val="center"/>
        <w:rPr>
          <w:rFonts w:ascii="Times New Roman" w:eastAsia="Times New Roman" w:hAnsi="Times New Roman" w:cs="Times New Roman"/>
          <w:b/>
          <w:bCs/>
          <w:kern w:val="0"/>
          <w:sz w:val="24"/>
          <w:szCs w:val="24"/>
          <w14:ligatures w14:val="none"/>
        </w:rPr>
      </w:pPr>
    </w:p>
    <w:p w14:paraId="7A2F7B3F" w14:textId="72A0BEF4" w:rsidR="00381660" w:rsidRPr="000243FB" w:rsidRDefault="00381660" w:rsidP="00381660">
      <w:pPr>
        <w:spacing w:after="0" w:line="240" w:lineRule="auto"/>
        <w:jc w:val="center"/>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b/>
          <w:bCs/>
          <w:kern w:val="0"/>
          <w:sz w:val="24"/>
          <w:szCs w:val="24"/>
          <w14:ligatures w14:val="none"/>
        </w:rPr>
        <w:t>“Selah</w:t>
      </w:r>
      <w:r>
        <w:rPr>
          <w:rFonts w:ascii="Times New Roman" w:eastAsia="Times New Roman" w:hAnsi="Times New Roman" w:cs="Times New Roman"/>
          <w:b/>
          <w:bCs/>
          <w:kern w:val="0"/>
          <w:sz w:val="24"/>
          <w:szCs w:val="24"/>
          <w14:ligatures w14:val="none"/>
        </w:rPr>
        <w:t>: Remembering the Deeds of the LORD</w:t>
      </w:r>
      <w:r w:rsidRPr="000243FB">
        <w:rPr>
          <w:rFonts w:ascii="Times New Roman" w:eastAsia="Times New Roman" w:hAnsi="Times New Roman" w:cs="Times New Roman"/>
          <w:b/>
          <w:bCs/>
          <w:kern w:val="0"/>
          <w:sz w:val="24"/>
          <w:szCs w:val="24"/>
          <w14:ligatures w14:val="none"/>
        </w:rPr>
        <w:t>”</w:t>
      </w:r>
    </w:p>
    <w:p w14:paraId="0A980BB6" w14:textId="684A9CAA" w:rsidR="00381660" w:rsidRPr="000243FB" w:rsidRDefault="00381660" w:rsidP="00381660">
      <w:pPr>
        <w:spacing w:after="0" w:line="240" w:lineRule="auto"/>
        <w:jc w:val="center"/>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Psalm 77</w:t>
      </w:r>
      <w:r w:rsidR="0085056C">
        <w:rPr>
          <w:rFonts w:ascii="Times New Roman" w:eastAsia="Times New Roman" w:hAnsi="Times New Roman" w:cs="Times New Roman"/>
          <w:kern w:val="0"/>
          <w:sz w:val="24"/>
          <w:szCs w:val="24"/>
          <w14:ligatures w14:val="none"/>
        </w:rPr>
        <w:t>:1-20</w:t>
      </w:r>
    </w:p>
    <w:p w14:paraId="06060748"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3052178B"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Many Christians can relate to Asaph’s melancholy mood in verses 1 to 9 as they look at conditions in our world, nation, and individual lives. We see a world filled with calamity. Earthquakes, floods, forest fires, hurricanes, and tornados, as well as other natural disasters, have impacted our world.</w:t>
      </w:r>
    </w:p>
    <w:p w14:paraId="585E06C9"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2A373E50"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We experience political ineptitude in our nation and in nations around the world as well. We see the inevitability of war and rumors of war, confirming exactly what Jesus predicted. We experience economic hardship. Many people live paycheck to paycheck, others on credit cards because they cannot keep up with the costs of inflation.</w:t>
      </w:r>
    </w:p>
    <w:p w14:paraId="245E4F1E"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510DF363" w14:textId="1D97F2B9"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We are grieved as we reflect on the outright attack on our children. At a young age they are indoctrinated with gender identity ideas, with outrageously twisted teaching that men can be women and women can be men.</w:t>
      </w:r>
      <w:r w:rsidR="008667E8">
        <w:rPr>
          <w:rFonts w:ascii="Times New Roman" w:eastAsia="Times New Roman" w:hAnsi="Times New Roman" w:cs="Times New Roman"/>
          <w:kern w:val="0"/>
          <w:sz w:val="24"/>
          <w:szCs w:val="24"/>
          <w14:ligatures w14:val="none"/>
        </w:rPr>
        <w:t xml:space="preserve"> </w:t>
      </w:r>
    </w:p>
    <w:p w14:paraId="1F3EED5D"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4C24DECD"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Christians around the globe, and frequently in our nation, are persecuted with increasing severity, hostility, and in many nations, martyrdom. Meanwhile, crime and the audacity of criminals intensifies with each passing year. 2 Timothy 3:1-5 seems to be played out before our very eyes, day after day: </w:t>
      </w:r>
      <w:r w:rsidRPr="000243FB">
        <w:rPr>
          <w:rFonts w:ascii="Times New Roman" w:eastAsia="Times New Roman" w:hAnsi="Times New Roman" w:cs="Times New Roman"/>
          <w:i/>
          <w:iCs/>
          <w:kern w:val="0"/>
          <w:sz w:val="24"/>
          <w:szCs w:val="24"/>
          <w14:ligatures w14:val="none"/>
        </w:rPr>
        <w:t>“But understand this, that in the last days there will come times of difficulty. For people will be lovers of self, lovers of money, proud, arrogant, abusive, disobedient to their parents, ungrateful, unholy, heartless, unappeasable, slanderous, without self-control, brutal, not loving good, treacherous, reckless, swollen with conceit, lovers of pleasure rather than lovers of God having the appearance of godliness, but denying its power…”</w:t>
      </w:r>
    </w:p>
    <w:p w14:paraId="3D844C65"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17738414"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No wonder so many people in our world today can relate to the way Asaph felt so long ago</w:t>
      </w:r>
      <w:r w:rsidRPr="000243FB">
        <w:rPr>
          <w:rFonts w:ascii="Times New Roman" w:eastAsia="Times New Roman" w:hAnsi="Times New Roman" w:cs="Times New Roman"/>
          <w:i/>
          <w:iCs/>
          <w:kern w:val="0"/>
          <w:sz w:val="24"/>
          <w:szCs w:val="24"/>
          <w14:ligatures w14:val="none"/>
        </w:rPr>
        <w:t xml:space="preserve">.  </w:t>
      </w:r>
      <w:r w:rsidRPr="000243FB">
        <w:rPr>
          <w:rFonts w:ascii="Times New Roman" w:eastAsia="Times New Roman" w:hAnsi="Times New Roman" w:cs="Times New Roman"/>
          <w:kern w:val="0"/>
          <w:sz w:val="24"/>
          <w:szCs w:val="24"/>
          <w14:ligatures w14:val="none"/>
        </w:rPr>
        <w:t>“Where is God? How could He allow such devastation and misery?” many ask.</w:t>
      </w:r>
    </w:p>
    <w:p w14:paraId="459EAE62"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7394CB80"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Perhaps, even some people who don’t normally think in these terms have asked, “What is God saying to us through these events that shake our lives and change the course of our nation and world?  Even some Christians are asking with Asaph of old, the questions in verses 7 to 9:</w:t>
      </w:r>
    </w:p>
    <w:p w14:paraId="2E4FEEE7"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4B8CE211"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t> “Will the Lord spurn forever,</w:t>
      </w:r>
      <w:r w:rsidRPr="000243FB">
        <w:rPr>
          <w:rFonts w:ascii="Times New Roman" w:eastAsia="Times New Roman" w:hAnsi="Times New Roman" w:cs="Times New Roman"/>
          <w:i/>
          <w:iCs/>
          <w:kern w:val="0"/>
          <w:sz w:val="24"/>
          <w:szCs w:val="24"/>
          <w14:ligatures w14:val="none"/>
        </w:rPr>
        <w:br/>
        <w:t>and never again be favorable?</w:t>
      </w:r>
      <w:r w:rsidRPr="000243FB">
        <w:rPr>
          <w:rFonts w:ascii="Times New Roman" w:eastAsia="Times New Roman" w:hAnsi="Times New Roman" w:cs="Times New Roman"/>
          <w:i/>
          <w:iCs/>
          <w:kern w:val="0"/>
          <w:sz w:val="24"/>
          <w:szCs w:val="24"/>
          <w14:ligatures w14:val="none"/>
        </w:rPr>
        <w:br/>
        <w:t>   Has his steadfast love forever ceased?</w:t>
      </w:r>
      <w:r w:rsidRPr="000243FB">
        <w:rPr>
          <w:rFonts w:ascii="Times New Roman" w:eastAsia="Times New Roman" w:hAnsi="Times New Roman" w:cs="Times New Roman"/>
          <w:i/>
          <w:iCs/>
          <w:kern w:val="0"/>
          <w:sz w:val="24"/>
          <w:szCs w:val="24"/>
          <w14:ligatures w14:val="none"/>
        </w:rPr>
        <w:br/>
        <w:t>Are his promises at an end for all time?</w:t>
      </w:r>
      <w:r w:rsidRPr="000243FB">
        <w:rPr>
          <w:rFonts w:ascii="Times New Roman" w:eastAsia="Times New Roman" w:hAnsi="Times New Roman" w:cs="Times New Roman"/>
          <w:i/>
          <w:iCs/>
          <w:kern w:val="0"/>
          <w:sz w:val="24"/>
          <w:szCs w:val="24"/>
          <w14:ligatures w14:val="none"/>
        </w:rPr>
        <w:br/>
        <w:t>  Has God forgotten to be gracious?</w:t>
      </w:r>
    </w:p>
    <w:p w14:paraId="76C99152"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t>Has he in anger shut up his compassion?” Selah</w:t>
      </w:r>
    </w:p>
    <w:p w14:paraId="2DD8ED41"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761290D4"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No wonder </w:t>
      </w:r>
      <w:r w:rsidRPr="000243FB">
        <w:rPr>
          <w:rFonts w:ascii="Times New Roman" w:eastAsia="Times New Roman" w:hAnsi="Times New Roman" w:cs="Times New Roman"/>
          <w:i/>
          <w:iCs/>
          <w:kern w:val="0"/>
          <w:sz w:val="24"/>
          <w:szCs w:val="24"/>
          <w14:ligatures w14:val="none"/>
        </w:rPr>
        <w:t>“Selah”</w:t>
      </w:r>
      <w:r w:rsidRPr="000243FB">
        <w:rPr>
          <w:rFonts w:ascii="Times New Roman" w:eastAsia="Times New Roman" w:hAnsi="Times New Roman" w:cs="Times New Roman"/>
          <w:kern w:val="0"/>
          <w:sz w:val="24"/>
          <w:szCs w:val="24"/>
          <w14:ligatures w14:val="none"/>
        </w:rPr>
        <w:t xml:space="preserve"> comes after verse 9. The word </w:t>
      </w:r>
      <w:r w:rsidRPr="000243FB">
        <w:rPr>
          <w:rFonts w:ascii="Times New Roman" w:eastAsia="Times New Roman" w:hAnsi="Times New Roman" w:cs="Times New Roman"/>
          <w:i/>
          <w:iCs/>
          <w:kern w:val="0"/>
          <w:sz w:val="24"/>
          <w:szCs w:val="24"/>
          <w14:ligatures w14:val="none"/>
        </w:rPr>
        <w:t>“Selah”</w:t>
      </w:r>
      <w:r w:rsidRPr="000243FB">
        <w:rPr>
          <w:rFonts w:ascii="Times New Roman" w:eastAsia="Times New Roman" w:hAnsi="Times New Roman" w:cs="Times New Roman"/>
          <w:kern w:val="0"/>
          <w:sz w:val="24"/>
          <w:szCs w:val="24"/>
          <w14:ligatures w14:val="none"/>
        </w:rPr>
        <w:t xml:space="preserve"> has not been fully understood, as to why it is placed in some of the Psalms. But many commentators consider the word </w:t>
      </w:r>
      <w:r w:rsidRPr="000243FB">
        <w:rPr>
          <w:rFonts w:ascii="Times New Roman" w:eastAsia="Times New Roman" w:hAnsi="Times New Roman" w:cs="Times New Roman"/>
          <w:i/>
          <w:iCs/>
          <w:kern w:val="0"/>
          <w:sz w:val="24"/>
          <w:szCs w:val="24"/>
          <w14:ligatures w14:val="none"/>
        </w:rPr>
        <w:t>“Selah”</w:t>
      </w:r>
      <w:r w:rsidRPr="000243FB">
        <w:rPr>
          <w:rFonts w:ascii="Times New Roman" w:eastAsia="Times New Roman" w:hAnsi="Times New Roman" w:cs="Times New Roman"/>
          <w:kern w:val="0"/>
          <w:sz w:val="24"/>
          <w:szCs w:val="24"/>
          <w14:ligatures w14:val="none"/>
        </w:rPr>
        <w:t xml:space="preserve"> to be like a stop in music. The psalmist is saying: “Stop.  Consider.  Has God – is God – forsaking us?”</w:t>
      </w:r>
    </w:p>
    <w:p w14:paraId="414B1A63"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79402E17"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lastRenderedPageBreak/>
        <w:t xml:space="preserve">Israel would reflect on this refrain many times in her history. For instance, Psalm 137 records this lament of the Israelites in their captivity: </w:t>
      </w:r>
      <w:r w:rsidRPr="000243FB">
        <w:rPr>
          <w:rFonts w:ascii="Times New Roman" w:eastAsia="Times New Roman" w:hAnsi="Times New Roman" w:cs="Times New Roman"/>
          <w:i/>
          <w:iCs/>
          <w:kern w:val="0"/>
          <w:sz w:val="24"/>
          <w:szCs w:val="24"/>
          <w14:ligatures w14:val="none"/>
        </w:rPr>
        <w:t>“By the rivers of Babylon we sat and wept when we remembered Zion. There on the poplars we hung our harps, for there our captors asked us for songs, our tormentors demanded songs of joy; they said, “Sing us one of the songs of Zion!”</w:t>
      </w:r>
      <w:r w:rsidRPr="000243FB">
        <w:rPr>
          <w:rFonts w:ascii="Times New Roman" w:eastAsia="Times New Roman" w:hAnsi="Times New Roman" w:cs="Times New Roman"/>
          <w:kern w:val="0"/>
          <w:sz w:val="24"/>
          <w:szCs w:val="24"/>
          <w14:ligatures w14:val="none"/>
        </w:rPr>
        <w:t xml:space="preserve"> (Psa. 137:1-3)</w:t>
      </w:r>
    </w:p>
    <w:p w14:paraId="2E35184D"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45F203D6"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Individual Christians, tried and grieved by sin in the world, tried and grieved by sin in the church, and tried and grieved by sin in themselves can relate to the struggles of the Israelites so long ago. Many can relate to the melancholy questions of Asaph,</w:t>
      </w:r>
      <w:r w:rsidRPr="000243FB">
        <w:rPr>
          <w:rFonts w:ascii="Times New Roman" w:eastAsia="Times New Roman" w:hAnsi="Times New Roman" w:cs="Times New Roman"/>
          <w:i/>
          <w:iCs/>
          <w:kern w:val="0"/>
          <w:sz w:val="24"/>
          <w:szCs w:val="24"/>
          <w14:ligatures w14:val="none"/>
        </w:rPr>
        <w:t xml:space="preserve"> “Has God forgotten to be gracious? Has he in anger shut up his, compassion?” </w:t>
      </w:r>
      <w:r w:rsidRPr="000243FB">
        <w:rPr>
          <w:rFonts w:ascii="Times New Roman" w:eastAsia="Times New Roman" w:hAnsi="Times New Roman" w:cs="Times New Roman"/>
          <w:kern w:val="0"/>
          <w:sz w:val="24"/>
          <w:szCs w:val="24"/>
          <w14:ligatures w14:val="none"/>
        </w:rPr>
        <w:t>(v. 9)</w:t>
      </w:r>
    </w:p>
    <w:p w14:paraId="7089F59E"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77A0962C" w14:textId="77777777" w:rsidR="00381660" w:rsidRPr="000243FB" w:rsidRDefault="00381660" w:rsidP="00381660">
      <w:pPr>
        <w:spacing w:after="0" w:line="240" w:lineRule="auto"/>
        <w:jc w:val="center"/>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b/>
          <w:bCs/>
          <w:kern w:val="0"/>
          <w:sz w:val="24"/>
          <w:szCs w:val="24"/>
          <w14:ligatures w14:val="none"/>
        </w:rPr>
        <w:t>Prayers, But No Peace</w:t>
      </w:r>
    </w:p>
    <w:p w14:paraId="66AE05DA"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3D235D61"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If this Psalm was one of the many short Psalms of nine verses or so, how tragic it would be, even though it begins with prayer. Verse 1: </w:t>
      </w:r>
      <w:r w:rsidRPr="000243FB">
        <w:rPr>
          <w:rFonts w:ascii="Times New Roman" w:eastAsia="Times New Roman" w:hAnsi="Times New Roman" w:cs="Times New Roman"/>
          <w:i/>
          <w:iCs/>
          <w:kern w:val="0"/>
          <w:sz w:val="24"/>
          <w:szCs w:val="24"/>
          <w14:ligatures w14:val="none"/>
        </w:rPr>
        <w:t>“I cry aloud to God.”</w:t>
      </w:r>
      <w:r w:rsidRPr="000243FB">
        <w:rPr>
          <w:rFonts w:ascii="Times New Roman" w:eastAsia="Times New Roman" w:hAnsi="Times New Roman" w:cs="Times New Roman"/>
          <w:kern w:val="0"/>
          <w:sz w:val="24"/>
          <w:szCs w:val="24"/>
          <w14:ligatures w14:val="none"/>
        </w:rPr>
        <w:t xml:space="preserve">  And there is confidence in the opening cry: </w:t>
      </w:r>
      <w:r w:rsidRPr="000243FB">
        <w:rPr>
          <w:rFonts w:ascii="Times New Roman" w:eastAsia="Times New Roman" w:hAnsi="Times New Roman" w:cs="Times New Roman"/>
          <w:i/>
          <w:iCs/>
          <w:kern w:val="0"/>
          <w:sz w:val="24"/>
          <w:szCs w:val="24"/>
          <w14:ligatures w14:val="none"/>
        </w:rPr>
        <w:t xml:space="preserve">“And he will hear me.” </w:t>
      </w:r>
    </w:p>
    <w:p w14:paraId="10C21C45"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01C3483B"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Asaph’s prayer is not a one-time prayer request. Rather he is praying day and night. We see that, not only in verse 1 where he repeats the phrase, </w:t>
      </w:r>
      <w:r w:rsidRPr="000243FB">
        <w:rPr>
          <w:rFonts w:ascii="Times New Roman" w:eastAsia="Times New Roman" w:hAnsi="Times New Roman" w:cs="Times New Roman"/>
          <w:i/>
          <w:iCs/>
          <w:kern w:val="0"/>
          <w:sz w:val="24"/>
          <w:szCs w:val="24"/>
          <w14:ligatures w14:val="none"/>
        </w:rPr>
        <w:t>“I cry aloud to God,”</w:t>
      </w:r>
      <w:r w:rsidRPr="000243FB">
        <w:rPr>
          <w:rFonts w:ascii="Times New Roman" w:eastAsia="Times New Roman" w:hAnsi="Times New Roman" w:cs="Times New Roman"/>
          <w:kern w:val="0"/>
          <w:sz w:val="24"/>
          <w:szCs w:val="24"/>
          <w14:ligatures w14:val="none"/>
        </w:rPr>
        <w:t xml:space="preserve"> but also in verse 2:</w:t>
      </w:r>
    </w:p>
    <w:p w14:paraId="3BB6A5A6"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68FD9D35"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t> In the day of my trouble I seek the Lord;</w:t>
      </w:r>
      <w:r w:rsidRPr="000243FB">
        <w:rPr>
          <w:rFonts w:ascii="Times New Roman" w:eastAsia="Times New Roman" w:hAnsi="Times New Roman" w:cs="Times New Roman"/>
          <w:i/>
          <w:iCs/>
          <w:kern w:val="0"/>
          <w:sz w:val="24"/>
          <w:szCs w:val="24"/>
          <w14:ligatures w14:val="none"/>
        </w:rPr>
        <w:br/>
        <w:t>    in the night my hand is stretched out without wearying;</w:t>
      </w:r>
      <w:r w:rsidRPr="000243FB">
        <w:rPr>
          <w:rFonts w:ascii="Times New Roman" w:eastAsia="Times New Roman" w:hAnsi="Times New Roman" w:cs="Times New Roman"/>
          <w:i/>
          <w:iCs/>
          <w:kern w:val="0"/>
          <w:sz w:val="24"/>
          <w:szCs w:val="24"/>
          <w14:ligatures w14:val="none"/>
        </w:rPr>
        <w:br/>
        <w:t>  my soul refuses to be comforted.</w:t>
      </w:r>
    </w:p>
    <w:p w14:paraId="6484EB2B"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5A3EC68F"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Perhaps all of us can relate to that. Reflecting back on your life, have there been times when you called upon the Lord, day and night, yet were not comforted? Have there been times of prayer when the peace that surpasses all understanding – that wonderful peace that is usually a hallmark of prayer – simply wasn’t there at that time in your life?</w:t>
      </w:r>
    </w:p>
    <w:p w14:paraId="3554320B"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7A109E85"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Maybe some of you can relate even to verse 3 and verse 4:</w:t>
      </w:r>
    </w:p>
    <w:p w14:paraId="6A9E3BF1"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536E6E7B"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r w:rsidRPr="000243FB">
        <w:rPr>
          <w:rFonts w:ascii="Times New Roman" w:eastAsia="Times New Roman" w:hAnsi="Times New Roman" w:cs="Times New Roman"/>
          <w:i/>
          <w:iCs/>
          <w:kern w:val="0"/>
          <w:sz w:val="24"/>
          <w:szCs w:val="24"/>
          <w14:ligatures w14:val="none"/>
        </w:rPr>
        <w:t>When I remember God, I moan;</w:t>
      </w:r>
      <w:r w:rsidRPr="000243FB">
        <w:rPr>
          <w:rFonts w:ascii="Times New Roman" w:eastAsia="Times New Roman" w:hAnsi="Times New Roman" w:cs="Times New Roman"/>
          <w:i/>
          <w:iCs/>
          <w:kern w:val="0"/>
          <w:sz w:val="24"/>
          <w:szCs w:val="24"/>
          <w14:ligatures w14:val="none"/>
        </w:rPr>
        <w:br/>
        <w:t>    when I meditate, my spirit faints. Selah</w:t>
      </w:r>
      <w:r w:rsidRPr="000243FB">
        <w:rPr>
          <w:rFonts w:ascii="Times New Roman" w:eastAsia="Times New Roman" w:hAnsi="Times New Roman" w:cs="Times New Roman"/>
          <w:kern w:val="0"/>
          <w:sz w:val="24"/>
          <w:szCs w:val="24"/>
          <w14:ligatures w14:val="none"/>
        </w:rPr>
        <w:t> </w:t>
      </w:r>
    </w:p>
    <w:p w14:paraId="4E914E08"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r w:rsidRPr="000243FB">
        <w:rPr>
          <w:rFonts w:ascii="Times New Roman" w:eastAsia="Times New Roman" w:hAnsi="Times New Roman" w:cs="Times New Roman"/>
          <w:i/>
          <w:iCs/>
          <w:kern w:val="0"/>
          <w:sz w:val="24"/>
          <w:szCs w:val="24"/>
          <w14:ligatures w14:val="none"/>
        </w:rPr>
        <w:t> You hold my eyelids open;</w:t>
      </w:r>
      <w:r w:rsidRPr="000243FB">
        <w:rPr>
          <w:rFonts w:ascii="Times New Roman" w:eastAsia="Times New Roman" w:hAnsi="Times New Roman" w:cs="Times New Roman"/>
          <w:i/>
          <w:iCs/>
          <w:kern w:val="0"/>
          <w:sz w:val="24"/>
          <w:szCs w:val="24"/>
          <w14:ligatures w14:val="none"/>
        </w:rPr>
        <w:br/>
        <w:t>    I am so troubled that I cannot speak.</w:t>
      </w:r>
      <w:r w:rsidRPr="000243FB">
        <w:rPr>
          <w:rFonts w:ascii="Times New Roman" w:eastAsia="Times New Roman" w:hAnsi="Times New Roman" w:cs="Times New Roman"/>
          <w:kern w:val="0"/>
          <w:sz w:val="24"/>
          <w:szCs w:val="24"/>
          <w14:ligatures w14:val="none"/>
        </w:rPr>
        <w:t> </w:t>
      </w:r>
    </w:p>
    <w:p w14:paraId="376B7195"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2FF13174"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Sometimes the troubles of life become so great in our sight that we cannot pray. We become so troubled that in our despair we cannot speak to God. At that time of spiritual drought, what a blessing to know that others are praying for us! And above all, what a blessing to know that Jesus, at the right of our heavenly Father, ever lives to intercede on our behalf, that He never fails to pray for us.</w:t>
      </w:r>
    </w:p>
    <w:p w14:paraId="5302FE30"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538158B1" w14:textId="360D0CA4" w:rsidR="00381660" w:rsidRPr="000243FB" w:rsidRDefault="00381660" w:rsidP="0085056C">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And Romans 8:26 and 27 assure us:</w:t>
      </w:r>
      <w:r w:rsidRPr="000243FB">
        <w:rPr>
          <w:rFonts w:ascii="Times New Roman" w:eastAsia="Times New Roman" w:hAnsi="Times New Roman" w:cs="Times New Roman"/>
          <w:i/>
          <w:iCs/>
          <w:kern w:val="0"/>
          <w:sz w:val="24"/>
          <w:szCs w:val="24"/>
          <w14:ligatures w14:val="none"/>
        </w:rPr>
        <w:t xml:space="preserve"> “Likewise the Spirit helps us in our weakness. For we do not know what to pray for as we ought, but the Spirit himself intercedes for us with groanings too deep for words. And he who searches hearts knows what is the mind of the Spirit, because the Spirit intercedes for the saints according to the will of God</w:t>
      </w:r>
      <w:r w:rsidR="0085056C">
        <w:rPr>
          <w:rFonts w:ascii="Times New Roman" w:eastAsia="Times New Roman" w:hAnsi="Times New Roman" w:cs="Times New Roman"/>
          <w:i/>
          <w:iCs/>
          <w:kern w:val="0"/>
          <w:sz w:val="24"/>
          <w:szCs w:val="24"/>
          <w14:ligatures w14:val="none"/>
        </w:rPr>
        <w:t>.”</w:t>
      </w:r>
    </w:p>
    <w:p w14:paraId="2434634E" w14:textId="77777777" w:rsidR="00381660" w:rsidRDefault="00381660" w:rsidP="00381660">
      <w:pPr>
        <w:spacing w:after="0" w:line="240" w:lineRule="auto"/>
        <w:jc w:val="center"/>
        <w:rPr>
          <w:rFonts w:ascii="Times New Roman" w:eastAsia="Times New Roman" w:hAnsi="Times New Roman" w:cs="Times New Roman"/>
          <w:b/>
          <w:bCs/>
          <w:kern w:val="0"/>
          <w:sz w:val="24"/>
          <w:szCs w:val="24"/>
          <w14:ligatures w14:val="none"/>
        </w:rPr>
      </w:pPr>
    </w:p>
    <w:p w14:paraId="08D27B7C" w14:textId="77777777" w:rsidR="00381660" w:rsidRPr="000243FB" w:rsidRDefault="00381660" w:rsidP="00381660">
      <w:pPr>
        <w:spacing w:after="0" w:line="240" w:lineRule="auto"/>
        <w:jc w:val="center"/>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b/>
          <w:bCs/>
          <w:kern w:val="0"/>
          <w:sz w:val="24"/>
          <w:szCs w:val="24"/>
          <w14:ligatures w14:val="none"/>
        </w:rPr>
        <w:t>Remember and Meditate</w:t>
      </w:r>
    </w:p>
    <w:p w14:paraId="0DD7F6DA"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3125C284"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But if you have been in that situation of having your eyelids open all night, and no peace from your prayers – if you can relate to the sorrows of Asaph – then do as he did. By God’s grace and sanctifying Spirit, he found a remedy. Verse 5 and 6:</w:t>
      </w:r>
    </w:p>
    <w:p w14:paraId="10A41A12"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0288EF66"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t>I consider the days of old,</w:t>
      </w:r>
      <w:r w:rsidRPr="000243FB">
        <w:rPr>
          <w:rFonts w:ascii="Times New Roman" w:eastAsia="Times New Roman" w:hAnsi="Times New Roman" w:cs="Times New Roman"/>
          <w:i/>
          <w:iCs/>
          <w:kern w:val="0"/>
          <w:sz w:val="24"/>
          <w:szCs w:val="24"/>
          <w14:ligatures w14:val="none"/>
        </w:rPr>
        <w:br/>
        <w:t>    the years long ago.</w:t>
      </w:r>
    </w:p>
    <w:p w14:paraId="5A54BAC6"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7F8E29E6"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r w:rsidRPr="000243FB">
        <w:rPr>
          <w:rFonts w:ascii="Times New Roman" w:eastAsia="Times New Roman" w:hAnsi="Times New Roman" w:cs="Times New Roman"/>
          <w:i/>
          <w:iCs/>
          <w:kern w:val="0"/>
          <w:sz w:val="24"/>
          <w:szCs w:val="24"/>
          <w14:ligatures w14:val="none"/>
        </w:rPr>
        <w:t>I said, “Let me remember my song in the night;</w:t>
      </w:r>
      <w:r w:rsidRPr="000243FB">
        <w:rPr>
          <w:rFonts w:ascii="Times New Roman" w:eastAsia="Times New Roman" w:hAnsi="Times New Roman" w:cs="Times New Roman"/>
          <w:i/>
          <w:iCs/>
          <w:kern w:val="0"/>
          <w:sz w:val="24"/>
          <w:szCs w:val="24"/>
          <w14:ligatures w14:val="none"/>
        </w:rPr>
        <w:br/>
        <w:t>    let me meditate in my heart.”</w:t>
      </w:r>
    </w:p>
    <w:p w14:paraId="0BEA69F3"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3AEF3976"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To meditate means to remember and to mull over the truths of God’s Word. </w:t>
      </w:r>
      <w:proofErr w:type="spellStart"/>
      <w:r w:rsidRPr="000243FB">
        <w:rPr>
          <w:rFonts w:ascii="Times New Roman" w:eastAsia="Times New Roman" w:hAnsi="Times New Roman" w:cs="Times New Roman"/>
          <w:kern w:val="0"/>
          <w:sz w:val="24"/>
          <w:szCs w:val="24"/>
          <w14:ligatures w14:val="none"/>
        </w:rPr>
        <w:t>J.I</w:t>
      </w:r>
      <w:proofErr w:type="spellEnd"/>
      <w:r w:rsidRPr="000243FB">
        <w:rPr>
          <w:rFonts w:ascii="Times New Roman" w:eastAsia="Times New Roman" w:hAnsi="Times New Roman" w:cs="Times New Roman"/>
          <w:kern w:val="0"/>
          <w:sz w:val="24"/>
          <w:szCs w:val="24"/>
          <w14:ligatures w14:val="none"/>
        </w:rPr>
        <w:t>. Packer wrote in his excellent book,</w:t>
      </w:r>
      <w:r w:rsidRPr="000243FB">
        <w:rPr>
          <w:rFonts w:ascii="Times New Roman" w:eastAsia="Times New Roman" w:hAnsi="Times New Roman" w:cs="Times New Roman"/>
          <w:i/>
          <w:iCs/>
          <w:kern w:val="0"/>
          <w:sz w:val="24"/>
          <w:szCs w:val="24"/>
          <w14:ligatures w14:val="none"/>
        </w:rPr>
        <w:t xml:space="preserve"> Knowing God</w:t>
      </w:r>
      <w:r w:rsidRPr="000243FB">
        <w:rPr>
          <w:rFonts w:ascii="Times New Roman" w:eastAsia="Times New Roman" w:hAnsi="Times New Roman" w:cs="Times New Roman"/>
          <w:kern w:val="0"/>
          <w:sz w:val="24"/>
          <w:szCs w:val="24"/>
          <w14:ligatures w14:val="none"/>
        </w:rPr>
        <w:t xml:space="preserve">: </w:t>
      </w:r>
      <w:r w:rsidRPr="000243FB">
        <w:rPr>
          <w:rFonts w:ascii="Times New Roman" w:eastAsia="Times New Roman" w:hAnsi="Times New Roman" w:cs="Times New Roman"/>
          <w:i/>
          <w:iCs/>
          <w:kern w:val="0"/>
          <w:sz w:val="24"/>
          <w:szCs w:val="24"/>
          <w14:ligatures w14:val="none"/>
        </w:rPr>
        <w:t xml:space="preserve">“Meditation is the activity of calling to mind, and thinking over, and dwelling on, and applying to oneself, the various things that one knows about the works and ways and purposes and promises of God.” </w:t>
      </w:r>
      <w:r w:rsidRPr="000243FB">
        <w:rPr>
          <w:rFonts w:ascii="Times New Roman" w:eastAsia="Times New Roman" w:hAnsi="Times New Roman" w:cs="Times New Roman"/>
          <w:kern w:val="0"/>
          <w:sz w:val="24"/>
          <w:szCs w:val="24"/>
          <w14:ligatures w14:val="none"/>
        </w:rPr>
        <w:t>(pg. 23)</w:t>
      </w:r>
    </w:p>
    <w:p w14:paraId="067C47D3"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68DC28F7"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And that’s what Asaph did. He remembered and he meditated. Those two words – remember and meditate – form a theme of the Psalm. They are first mentioned in verse 3; they are repeated again in verses 11 and 12, and they unfold and are defined in verses 10-12 where Asaph writes:</w:t>
      </w:r>
    </w:p>
    <w:p w14:paraId="611C783A"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1C3D2383"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t>Then I said, “I will appeal to this,</w:t>
      </w:r>
      <w:r w:rsidRPr="000243FB">
        <w:rPr>
          <w:rFonts w:ascii="Times New Roman" w:eastAsia="Times New Roman" w:hAnsi="Times New Roman" w:cs="Times New Roman"/>
          <w:i/>
          <w:iCs/>
          <w:kern w:val="0"/>
          <w:sz w:val="24"/>
          <w:szCs w:val="24"/>
          <w14:ligatures w14:val="none"/>
        </w:rPr>
        <w:br/>
        <w:t>    to the years of the right hand of the Most High.”</w:t>
      </w:r>
    </w:p>
    <w:p w14:paraId="70881547"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2FA549F1"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r w:rsidRPr="000243FB">
        <w:rPr>
          <w:rFonts w:ascii="Times New Roman" w:eastAsia="Times New Roman" w:hAnsi="Times New Roman" w:cs="Times New Roman"/>
          <w:i/>
          <w:iCs/>
          <w:kern w:val="0"/>
          <w:sz w:val="24"/>
          <w:szCs w:val="24"/>
          <w14:ligatures w14:val="none"/>
        </w:rPr>
        <w:t>I will remember the deeds of the Lord;</w:t>
      </w:r>
      <w:r w:rsidRPr="000243FB">
        <w:rPr>
          <w:rFonts w:ascii="Times New Roman" w:eastAsia="Times New Roman" w:hAnsi="Times New Roman" w:cs="Times New Roman"/>
          <w:i/>
          <w:iCs/>
          <w:kern w:val="0"/>
          <w:sz w:val="24"/>
          <w:szCs w:val="24"/>
          <w14:ligatures w14:val="none"/>
        </w:rPr>
        <w:br/>
        <w:t>    yes, I will remember your wonders of old.</w:t>
      </w:r>
      <w:r w:rsidRPr="000243FB">
        <w:rPr>
          <w:rFonts w:ascii="Times New Roman" w:eastAsia="Times New Roman" w:hAnsi="Times New Roman" w:cs="Times New Roman"/>
          <w:i/>
          <w:iCs/>
          <w:kern w:val="0"/>
          <w:sz w:val="24"/>
          <w:szCs w:val="24"/>
          <w14:ligatures w14:val="none"/>
        </w:rPr>
        <w:br/>
        <w:t>I will ponder all your work,</w:t>
      </w:r>
      <w:r w:rsidRPr="000243FB">
        <w:rPr>
          <w:rFonts w:ascii="Times New Roman" w:eastAsia="Times New Roman" w:hAnsi="Times New Roman" w:cs="Times New Roman"/>
          <w:i/>
          <w:iCs/>
          <w:kern w:val="0"/>
          <w:sz w:val="24"/>
          <w:szCs w:val="24"/>
          <w14:ligatures w14:val="none"/>
        </w:rPr>
        <w:br/>
        <w:t>    and meditate on your mighty deeds.”</w:t>
      </w:r>
    </w:p>
    <w:p w14:paraId="731273D8"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25F328BF"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The antidote – the solution – to Asaph’s melancholy mood was to reflect – to meditate – on God’s deeds, wonders, and mighty works. </w:t>
      </w:r>
    </w:p>
    <w:p w14:paraId="7C6EE3DA"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45281270"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As he remembered and mediated, we see a shift in pronouns. Did you notice how often Asaph uses the pronoun “I” or “me” in the first 12 verses?  He uses the personal pronouns “I” and “me” twenty-three times in the first twelve verses.</w:t>
      </w:r>
    </w:p>
    <w:p w14:paraId="2D58306D"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2B4681FE"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But in the last eight verses there is only one personal reference, and that is a reference to remembering the deeds of the Lord. He writes: </w:t>
      </w:r>
      <w:r w:rsidRPr="000243FB">
        <w:rPr>
          <w:rFonts w:ascii="Times New Roman" w:eastAsia="Times New Roman" w:hAnsi="Times New Roman" w:cs="Times New Roman"/>
          <w:i/>
          <w:iCs/>
          <w:kern w:val="0"/>
          <w:sz w:val="24"/>
          <w:szCs w:val="24"/>
          <w14:ligatures w14:val="none"/>
        </w:rPr>
        <w:t>“I will remember the deeds of the Lord; yes, I will remember your wonders of old.”</w:t>
      </w:r>
      <w:r w:rsidRPr="000243FB">
        <w:rPr>
          <w:rFonts w:ascii="Times New Roman" w:eastAsia="Times New Roman" w:hAnsi="Times New Roman" w:cs="Times New Roman"/>
          <w:kern w:val="0"/>
          <w:sz w:val="24"/>
          <w:szCs w:val="24"/>
          <w14:ligatures w14:val="none"/>
        </w:rPr>
        <w:t xml:space="preserve"> And as he remembers God's deeds in history, he uses </w:t>
      </w:r>
      <w:r w:rsidRPr="000243FB">
        <w:rPr>
          <w:rFonts w:ascii="Times New Roman" w:eastAsia="Times New Roman" w:hAnsi="Times New Roman" w:cs="Times New Roman"/>
          <w:i/>
          <w:iCs/>
          <w:kern w:val="0"/>
          <w:sz w:val="24"/>
          <w:szCs w:val="24"/>
          <w14:ligatures w14:val="none"/>
        </w:rPr>
        <w:t>twenty-one references</w:t>
      </w:r>
      <w:r w:rsidRPr="000243FB">
        <w:rPr>
          <w:rFonts w:ascii="Times New Roman" w:eastAsia="Times New Roman" w:hAnsi="Times New Roman" w:cs="Times New Roman"/>
          <w:kern w:val="0"/>
          <w:sz w:val="24"/>
          <w:szCs w:val="24"/>
          <w14:ligatures w14:val="none"/>
        </w:rPr>
        <w:t xml:space="preserve"> to God in just those last eight verses. (The numbers vary depending on the translation, but the correlation remains).</w:t>
      </w:r>
    </w:p>
    <w:p w14:paraId="4AF5B02F"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4E74DCC8"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Is it any surprise that Asaph’s attitude changed when he shifted his focus from himself and focused instead on the Lord? As Asaph reflected back, he saw the faithfulness of the Lord. He quit being </w:t>
      </w:r>
      <w:r w:rsidRPr="000243FB">
        <w:rPr>
          <w:rFonts w:ascii="Times New Roman" w:eastAsia="Times New Roman" w:hAnsi="Times New Roman" w:cs="Times New Roman"/>
          <w:kern w:val="0"/>
          <w:sz w:val="24"/>
          <w:szCs w:val="24"/>
          <w14:ligatures w14:val="none"/>
        </w:rPr>
        <w:lastRenderedPageBreak/>
        <w:t>preoccupied with himself and began to remember the great deeds and the steadfast faithfulness of God. And as he changed his focus, his attitude was changed as well. </w:t>
      </w:r>
    </w:p>
    <w:p w14:paraId="7446B919"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5837E91E"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And it is no different for us. When we reflect back on our lives, how many great deeds do we see God has performed? How many prayers has He answered, not just in the past year or two but throughout our lives? And how many of those prayers were answered above what we could ask or even imagine? How many blessings has He showered upon us, even though we may have been ungrateful at the time, and certainly undeserving? How many times, even in sorrow and hardship, have we been strengthened and comforted by our Lord and by the promises of His Word?</w:t>
      </w:r>
    </w:p>
    <w:p w14:paraId="73F7199C"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699E5D38"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When we reflect back as Asaph did, on the years of the Most High and all His works, deeds, and wonders, then all the complaints and doubts of verses 1 to 9 will melt away. And in their place will be the joy of verses 13-15:</w:t>
      </w:r>
    </w:p>
    <w:p w14:paraId="7B6B2EBE"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59ED2376"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t>Your way, O God, is holy.</w:t>
      </w:r>
      <w:r w:rsidRPr="000243FB">
        <w:rPr>
          <w:rFonts w:ascii="Times New Roman" w:eastAsia="Times New Roman" w:hAnsi="Times New Roman" w:cs="Times New Roman"/>
          <w:i/>
          <w:iCs/>
          <w:kern w:val="0"/>
          <w:sz w:val="24"/>
          <w:szCs w:val="24"/>
          <w14:ligatures w14:val="none"/>
        </w:rPr>
        <w:br/>
        <w:t>    What god is great like our God?</w:t>
      </w:r>
    </w:p>
    <w:p w14:paraId="79764A31"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r w:rsidRPr="000243FB">
        <w:rPr>
          <w:rFonts w:ascii="Times New Roman" w:eastAsia="Times New Roman" w:hAnsi="Times New Roman" w:cs="Times New Roman"/>
          <w:i/>
          <w:iCs/>
          <w:kern w:val="0"/>
          <w:sz w:val="24"/>
          <w:szCs w:val="24"/>
          <w14:ligatures w14:val="none"/>
        </w:rPr>
        <w:t>You are the God who works wonders;</w:t>
      </w:r>
      <w:r w:rsidRPr="000243FB">
        <w:rPr>
          <w:rFonts w:ascii="Times New Roman" w:eastAsia="Times New Roman" w:hAnsi="Times New Roman" w:cs="Times New Roman"/>
          <w:i/>
          <w:iCs/>
          <w:kern w:val="0"/>
          <w:sz w:val="24"/>
          <w:szCs w:val="24"/>
          <w14:ligatures w14:val="none"/>
        </w:rPr>
        <w:br/>
        <w:t xml:space="preserve">    you have made known </w:t>
      </w:r>
      <w:proofErr w:type="spellStart"/>
      <w:r w:rsidRPr="000243FB">
        <w:rPr>
          <w:rFonts w:ascii="Times New Roman" w:eastAsia="Times New Roman" w:hAnsi="Times New Roman" w:cs="Times New Roman"/>
          <w:i/>
          <w:iCs/>
          <w:kern w:val="0"/>
          <w:sz w:val="24"/>
          <w:szCs w:val="24"/>
          <w14:ligatures w14:val="none"/>
        </w:rPr>
        <w:t>your</w:t>
      </w:r>
      <w:proofErr w:type="spellEnd"/>
      <w:r w:rsidRPr="000243FB">
        <w:rPr>
          <w:rFonts w:ascii="Times New Roman" w:eastAsia="Times New Roman" w:hAnsi="Times New Roman" w:cs="Times New Roman"/>
          <w:i/>
          <w:iCs/>
          <w:kern w:val="0"/>
          <w:sz w:val="24"/>
          <w:szCs w:val="24"/>
          <w14:ligatures w14:val="none"/>
        </w:rPr>
        <w:t xml:space="preserve"> might among the peoples.</w:t>
      </w:r>
      <w:r w:rsidRPr="000243FB">
        <w:rPr>
          <w:rFonts w:ascii="Times New Roman" w:eastAsia="Times New Roman" w:hAnsi="Times New Roman" w:cs="Times New Roman"/>
          <w:i/>
          <w:iCs/>
          <w:kern w:val="0"/>
          <w:sz w:val="24"/>
          <w:szCs w:val="24"/>
          <w14:ligatures w14:val="none"/>
        </w:rPr>
        <w:br/>
        <w:t>You with your arm redeemed your people,</w:t>
      </w:r>
      <w:r w:rsidRPr="000243FB">
        <w:rPr>
          <w:rFonts w:ascii="Times New Roman" w:eastAsia="Times New Roman" w:hAnsi="Times New Roman" w:cs="Times New Roman"/>
          <w:i/>
          <w:iCs/>
          <w:kern w:val="0"/>
          <w:sz w:val="24"/>
          <w:szCs w:val="24"/>
          <w14:ligatures w14:val="none"/>
        </w:rPr>
        <w:br/>
        <w:t>    the children of Jacob and Joseph. Selah</w:t>
      </w:r>
    </w:p>
    <w:p w14:paraId="4A094252"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60421BD4"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Selah.  Stop. Pause. Remember. Think – meditate – on these things!</w:t>
      </w:r>
    </w:p>
    <w:p w14:paraId="63327E43"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2322BFE9" w14:textId="77777777" w:rsidR="00381660" w:rsidRPr="000243FB" w:rsidRDefault="00381660" w:rsidP="00381660">
      <w:pPr>
        <w:spacing w:after="0" w:line="240" w:lineRule="auto"/>
        <w:jc w:val="center"/>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b/>
          <w:bCs/>
          <w:kern w:val="0"/>
          <w:sz w:val="24"/>
          <w:szCs w:val="24"/>
          <w14:ligatures w14:val="none"/>
        </w:rPr>
        <w:t>Delivered from Bondage</w:t>
      </w:r>
    </w:p>
    <w:p w14:paraId="072912E2"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4DC61548"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As Asaph reflected back, the context makes it clear that he was thinking about the deeds, wonders, and mighty works when the Lord led Israel out of Egypt. Their redemption out of Egypt into the promised land was a remarkable deliverance; it was a deliverance that only the one true omnipotent God could accomplish.</w:t>
      </w:r>
    </w:p>
    <w:p w14:paraId="432B594D"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710DB942"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Through that mighty work of deliverance, the Lord redeemed His people. He redeemed them from the grip of Pharoah. Pharoah was a cruel taskmaster. He subjected the Israelites to relentless labor; he had no mercy on them and broke his promises to free them from their bondage time and again.</w:t>
      </w:r>
    </w:p>
    <w:p w14:paraId="36891476"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43E2B388"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But that deliverance from bondage to Pharoah was just a foreshadow – a type – of our deliverance from a taskmaster far more cruel than Pharoah. Through saving faith in Christ we are delivered from a terrible taskmaster and tyrant; we are delivered from our bondage to Satan and to sin.</w:t>
      </w:r>
    </w:p>
    <w:p w14:paraId="6B0E38E0"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1BA8ECBA"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Our deliverance from bondage to sin and to Satan is, after all, the purpose for Jesus’ birth, for His perfect life, His sacrificial death and glorious resurrection. In the words of Hebrews 2:14-18:</w:t>
      </w:r>
    </w:p>
    <w:p w14:paraId="3A8E5F15"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02E2755C" w14:textId="77777777" w:rsidR="00381660" w:rsidRPr="000243FB" w:rsidRDefault="00381660" w:rsidP="00381660">
      <w:pPr>
        <w:spacing w:after="0" w:line="240" w:lineRule="auto"/>
        <w:ind w:left="288" w:right="288"/>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r w:rsidRPr="000243FB">
        <w:rPr>
          <w:rFonts w:ascii="Times New Roman" w:eastAsia="Times New Roman" w:hAnsi="Times New Roman" w:cs="Times New Roman"/>
          <w:i/>
          <w:iCs/>
          <w:kern w:val="0"/>
          <w:sz w:val="24"/>
          <w:szCs w:val="24"/>
          <w14:ligatures w14:val="none"/>
        </w:rPr>
        <w:t xml:space="preserve">“Since therefore the children share in flesh and blood, he himself likewise partook of the same things, that through death he might destroy the one who has the power of death, that is, the devil, and deliver all those who through fear of death were subject to lifelong slavery. For surely it is not angels that he helps, but he helps the offspring of Abraham.  Therefore he had to be made like his brothers in every respect, so that he might </w:t>
      </w:r>
      <w:r w:rsidRPr="000243FB">
        <w:rPr>
          <w:rFonts w:ascii="Times New Roman" w:eastAsia="Times New Roman" w:hAnsi="Times New Roman" w:cs="Times New Roman"/>
          <w:i/>
          <w:iCs/>
          <w:kern w:val="0"/>
          <w:sz w:val="24"/>
          <w:szCs w:val="24"/>
          <w14:ligatures w14:val="none"/>
        </w:rPr>
        <w:lastRenderedPageBreak/>
        <w:t>become a merciful and faithful high priest in the service of God, to make propitiation for the sins of the people.  For because he himself has suffered when tempted, he is able to help those who are being tempted.”</w:t>
      </w:r>
    </w:p>
    <w:p w14:paraId="44BCFDE6" w14:textId="77777777" w:rsidR="00381660" w:rsidRPr="000243FB" w:rsidRDefault="00381660" w:rsidP="00381660">
      <w:pPr>
        <w:spacing w:after="0" w:line="240" w:lineRule="auto"/>
        <w:ind w:left="288" w:right="288"/>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2165323B"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You see, the work of Christ in redemption and salvation is the greatest deliverance of all. It is far greater than the deliverance of Israel out of Egypt. The deliverance of Israel out of Egypt was just a type – a foreshadow – of how Christ delivers us out of our bondage to sin and Satan, how He guards and guides us through this life and delivers us into the heavenly Canaan.</w:t>
      </w:r>
    </w:p>
    <w:p w14:paraId="4244CB77"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643E5963"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Verse 15 of Psalm 77:</w:t>
      </w:r>
    </w:p>
    <w:p w14:paraId="46F81DE8"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37A0192F"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t>You with your arm redeemed your people,</w:t>
      </w:r>
      <w:r w:rsidRPr="000243FB">
        <w:rPr>
          <w:rFonts w:ascii="Times New Roman" w:eastAsia="Times New Roman" w:hAnsi="Times New Roman" w:cs="Times New Roman"/>
          <w:i/>
          <w:iCs/>
          <w:kern w:val="0"/>
          <w:sz w:val="24"/>
          <w:szCs w:val="24"/>
          <w14:ligatures w14:val="none"/>
        </w:rPr>
        <w:br/>
        <w:t>    the children of Jacob and Joseph. Selah</w:t>
      </w:r>
    </w:p>
    <w:p w14:paraId="13F2F9FE"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6B6D378C" w14:textId="7BECE02B"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Who are God’s people? Who are the children of Jacob and Joseph in the words of verse 15? By God’s grace, </w:t>
      </w:r>
      <w:r>
        <w:rPr>
          <w:rFonts w:ascii="Times New Roman" w:eastAsia="Times New Roman" w:hAnsi="Times New Roman" w:cs="Times New Roman"/>
          <w:kern w:val="0"/>
          <w:sz w:val="24"/>
          <w:szCs w:val="24"/>
          <w14:ligatures w14:val="none"/>
        </w:rPr>
        <w:t xml:space="preserve">if </w:t>
      </w:r>
      <w:r w:rsidR="008667E8">
        <w:rPr>
          <w:rFonts w:ascii="Times New Roman" w:eastAsia="Times New Roman" w:hAnsi="Times New Roman" w:cs="Times New Roman"/>
          <w:kern w:val="0"/>
          <w:sz w:val="24"/>
          <w:szCs w:val="24"/>
          <w14:ligatures w14:val="none"/>
        </w:rPr>
        <w:t xml:space="preserve">you </w:t>
      </w:r>
      <w:r w:rsidR="008667E8" w:rsidRPr="000243FB">
        <w:rPr>
          <w:rFonts w:ascii="Times New Roman" w:eastAsia="Times New Roman" w:hAnsi="Times New Roman" w:cs="Times New Roman"/>
          <w:kern w:val="0"/>
          <w:sz w:val="24"/>
          <w:szCs w:val="24"/>
          <w14:ligatures w14:val="none"/>
        </w:rPr>
        <w:t>have</w:t>
      </w:r>
      <w:r w:rsidRPr="000243FB">
        <w:rPr>
          <w:rFonts w:ascii="Times New Roman" w:eastAsia="Times New Roman" w:hAnsi="Times New Roman" w:cs="Times New Roman"/>
          <w:kern w:val="0"/>
          <w:sz w:val="24"/>
          <w:szCs w:val="24"/>
          <w14:ligatures w14:val="none"/>
        </w:rPr>
        <w:t xml:space="preserve"> saving faith in Christ </w:t>
      </w:r>
      <w:r>
        <w:rPr>
          <w:rFonts w:ascii="Times New Roman" w:eastAsia="Times New Roman" w:hAnsi="Times New Roman" w:cs="Times New Roman"/>
          <w:kern w:val="0"/>
          <w:sz w:val="24"/>
          <w:szCs w:val="24"/>
          <w14:ligatures w14:val="none"/>
        </w:rPr>
        <w:t xml:space="preserve">alone, you </w:t>
      </w:r>
      <w:r w:rsidRPr="000243FB">
        <w:rPr>
          <w:rFonts w:ascii="Times New Roman" w:eastAsia="Times New Roman" w:hAnsi="Times New Roman" w:cs="Times New Roman"/>
          <w:kern w:val="0"/>
          <w:sz w:val="24"/>
          <w:szCs w:val="24"/>
          <w14:ligatures w14:val="none"/>
        </w:rPr>
        <w:t xml:space="preserve">are </w:t>
      </w:r>
      <w:r>
        <w:rPr>
          <w:rFonts w:ascii="Times New Roman" w:eastAsia="Times New Roman" w:hAnsi="Times New Roman" w:cs="Times New Roman"/>
          <w:kern w:val="0"/>
          <w:sz w:val="24"/>
          <w:szCs w:val="24"/>
          <w14:ligatures w14:val="none"/>
        </w:rPr>
        <w:t xml:space="preserve">one of </w:t>
      </w:r>
      <w:r w:rsidRPr="000243FB">
        <w:rPr>
          <w:rFonts w:ascii="Times New Roman" w:eastAsia="Times New Roman" w:hAnsi="Times New Roman" w:cs="Times New Roman"/>
          <w:kern w:val="0"/>
          <w:sz w:val="24"/>
          <w:szCs w:val="24"/>
          <w14:ligatures w14:val="none"/>
        </w:rPr>
        <w:t xml:space="preserve">those spiritual descendants of Jacob and Joseph. Romans 2:28 defines the identity of a Jew this way: </w:t>
      </w:r>
      <w:r w:rsidRPr="000243FB">
        <w:rPr>
          <w:rFonts w:ascii="Times New Roman" w:eastAsia="Times New Roman" w:hAnsi="Times New Roman" w:cs="Times New Roman"/>
          <w:i/>
          <w:iCs/>
          <w:kern w:val="0"/>
          <w:sz w:val="24"/>
          <w:szCs w:val="24"/>
          <w14:ligatures w14:val="none"/>
        </w:rPr>
        <w:t xml:space="preserve">“For no one is a Jew who is merely one outwardly, nor is circumcision outward and physical. But a Jew is one inwardly, and circumcision is a matter of the heart, by the Spirit, not by the letter…”  </w:t>
      </w:r>
      <w:r w:rsidRPr="000243FB">
        <w:rPr>
          <w:rFonts w:ascii="Times New Roman" w:eastAsia="Times New Roman" w:hAnsi="Times New Roman" w:cs="Times New Roman"/>
          <w:kern w:val="0"/>
          <w:sz w:val="24"/>
          <w:szCs w:val="24"/>
          <w14:ligatures w14:val="none"/>
        </w:rPr>
        <w:t>(Rom. 2:28, 29)</w:t>
      </w:r>
    </w:p>
    <w:p w14:paraId="57F8F17D"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04553D87"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Galatians 3:6 teaches that </w:t>
      </w:r>
      <w:r w:rsidRPr="000243FB">
        <w:rPr>
          <w:rFonts w:ascii="Times New Roman" w:eastAsia="Times New Roman" w:hAnsi="Times New Roman" w:cs="Times New Roman"/>
          <w:i/>
          <w:iCs/>
          <w:kern w:val="0"/>
          <w:sz w:val="24"/>
          <w:szCs w:val="24"/>
          <w14:ligatures w14:val="none"/>
        </w:rPr>
        <w:t xml:space="preserve">“…Abraham ‘believed God, and it was credited to him as righteousness.’” </w:t>
      </w:r>
      <w:r w:rsidRPr="000243FB">
        <w:rPr>
          <w:rFonts w:ascii="Times New Roman" w:eastAsia="Times New Roman" w:hAnsi="Times New Roman" w:cs="Times New Roman"/>
          <w:kern w:val="0"/>
          <w:sz w:val="24"/>
          <w:szCs w:val="24"/>
          <w14:ligatures w14:val="none"/>
        </w:rPr>
        <w:t xml:space="preserve">And verse 7 adds: </w:t>
      </w:r>
      <w:r w:rsidRPr="000243FB">
        <w:rPr>
          <w:rFonts w:ascii="Times New Roman" w:eastAsia="Times New Roman" w:hAnsi="Times New Roman" w:cs="Times New Roman"/>
          <w:i/>
          <w:iCs/>
          <w:kern w:val="0"/>
          <w:sz w:val="24"/>
          <w:szCs w:val="24"/>
          <w14:ligatures w14:val="none"/>
        </w:rPr>
        <w:t xml:space="preserve">“Understand, then, that those who have faith are children of Abraham.” </w:t>
      </w:r>
      <w:r w:rsidRPr="000243FB">
        <w:rPr>
          <w:rFonts w:ascii="Times New Roman" w:eastAsia="Times New Roman" w:hAnsi="Times New Roman" w:cs="Times New Roman"/>
          <w:kern w:val="0"/>
          <w:sz w:val="24"/>
          <w:szCs w:val="24"/>
          <w14:ligatures w14:val="none"/>
        </w:rPr>
        <w:t>And Galatians 3:29 assures us: </w:t>
      </w:r>
      <w:r w:rsidRPr="000243FB">
        <w:rPr>
          <w:rFonts w:ascii="Times New Roman" w:eastAsia="Times New Roman" w:hAnsi="Times New Roman" w:cs="Times New Roman"/>
          <w:i/>
          <w:iCs/>
          <w:kern w:val="0"/>
          <w:sz w:val="24"/>
          <w:szCs w:val="24"/>
          <w14:ligatures w14:val="none"/>
        </w:rPr>
        <w:t>“If you belong to Christ, then you are Abraham’s seed, and heirs according to the promise.”</w:t>
      </w:r>
    </w:p>
    <w:p w14:paraId="552613D9"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30D44154"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At those times when it seems </w:t>
      </w:r>
      <w:r>
        <w:rPr>
          <w:rFonts w:ascii="Times New Roman" w:eastAsia="Times New Roman" w:hAnsi="Times New Roman" w:cs="Times New Roman"/>
          <w:kern w:val="0"/>
          <w:sz w:val="24"/>
          <w:szCs w:val="24"/>
          <w14:ligatures w14:val="none"/>
        </w:rPr>
        <w:t>as though</w:t>
      </w:r>
      <w:r w:rsidRPr="000243FB">
        <w:rPr>
          <w:rFonts w:ascii="Times New Roman" w:eastAsia="Times New Roman" w:hAnsi="Times New Roman" w:cs="Times New Roman"/>
          <w:kern w:val="0"/>
          <w:sz w:val="24"/>
          <w:szCs w:val="24"/>
          <w14:ligatures w14:val="none"/>
        </w:rPr>
        <w:t xml:space="preserve"> God does not hear our prayers, </w:t>
      </w:r>
      <w:bookmarkStart w:id="0" w:name="_Hlk173318463"/>
      <w:r w:rsidRPr="0085056C">
        <w:rPr>
          <w:rFonts w:ascii="Times New Roman" w:eastAsia="Times New Roman" w:hAnsi="Times New Roman" w:cs="Times New Roman"/>
          <w:kern w:val="0"/>
          <w:sz w:val="24"/>
          <w:szCs w:val="24"/>
          <w14:ligatures w14:val="none"/>
        </w:rPr>
        <w:t xml:space="preserve">when our soul refuses to be comforted, when our eyelids are kept open and our spirit faints, </w:t>
      </w:r>
      <w:bookmarkEnd w:id="0"/>
      <w:r w:rsidRPr="0085056C">
        <w:rPr>
          <w:rFonts w:ascii="Times New Roman" w:eastAsia="Times New Roman" w:hAnsi="Times New Roman" w:cs="Times New Roman"/>
          <w:kern w:val="0"/>
          <w:sz w:val="24"/>
          <w:szCs w:val="24"/>
          <w14:ligatures w14:val="none"/>
        </w:rPr>
        <w:t>then think back to the greatest deed, the greatest work, the greatest wonder in all the years of the Most High</w:t>
      </w:r>
      <w:r w:rsidRPr="000243FB">
        <w:rPr>
          <w:rFonts w:ascii="Times New Roman" w:eastAsia="Times New Roman" w:hAnsi="Times New Roman" w:cs="Times New Roman"/>
          <w:kern w:val="0"/>
          <w:sz w:val="24"/>
          <w:szCs w:val="24"/>
          <w14:ligatures w14:val="none"/>
        </w:rPr>
        <w:t>: That by God’s grace through saving faith in Christ alone, His people are delivered from sin and from Satan’s tyranny.  Meditating on that greatest deliverance, we can echo with great joy the words of verses 13 to 15:</w:t>
      </w:r>
    </w:p>
    <w:p w14:paraId="59DAF0A8"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3F4F3F43"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t>Your way, O God, is holy.</w:t>
      </w:r>
      <w:r w:rsidRPr="000243FB">
        <w:rPr>
          <w:rFonts w:ascii="Times New Roman" w:eastAsia="Times New Roman" w:hAnsi="Times New Roman" w:cs="Times New Roman"/>
          <w:i/>
          <w:iCs/>
          <w:kern w:val="0"/>
          <w:sz w:val="24"/>
          <w:szCs w:val="24"/>
          <w14:ligatures w14:val="none"/>
        </w:rPr>
        <w:br/>
        <w:t>    What god is great like our God?</w:t>
      </w:r>
    </w:p>
    <w:p w14:paraId="5E3ACC33"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10B898B9"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r w:rsidRPr="000243FB">
        <w:rPr>
          <w:rFonts w:ascii="Times New Roman" w:eastAsia="Times New Roman" w:hAnsi="Times New Roman" w:cs="Times New Roman"/>
          <w:i/>
          <w:iCs/>
          <w:kern w:val="0"/>
          <w:sz w:val="24"/>
          <w:szCs w:val="24"/>
          <w14:ligatures w14:val="none"/>
        </w:rPr>
        <w:t>You are the God who works wonders;</w:t>
      </w:r>
      <w:r w:rsidRPr="000243FB">
        <w:rPr>
          <w:rFonts w:ascii="Times New Roman" w:eastAsia="Times New Roman" w:hAnsi="Times New Roman" w:cs="Times New Roman"/>
          <w:i/>
          <w:iCs/>
          <w:kern w:val="0"/>
          <w:sz w:val="24"/>
          <w:szCs w:val="24"/>
          <w14:ligatures w14:val="none"/>
        </w:rPr>
        <w:br/>
        <w:t xml:space="preserve">    you have made known </w:t>
      </w:r>
      <w:proofErr w:type="spellStart"/>
      <w:r w:rsidRPr="000243FB">
        <w:rPr>
          <w:rFonts w:ascii="Times New Roman" w:eastAsia="Times New Roman" w:hAnsi="Times New Roman" w:cs="Times New Roman"/>
          <w:i/>
          <w:iCs/>
          <w:kern w:val="0"/>
          <w:sz w:val="24"/>
          <w:szCs w:val="24"/>
          <w14:ligatures w14:val="none"/>
        </w:rPr>
        <w:t>your</w:t>
      </w:r>
      <w:proofErr w:type="spellEnd"/>
      <w:r w:rsidRPr="000243FB">
        <w:rPr>
          <w:rFonts w:ascii="Times New Roman" w:eastAsia="Times New Roman" w:hAnsi="Times New Roman" w:cs="Times New Roman"/>
          <w:i/>
          <w:iCs/>
          <w:kern w:val="0"/>
          <w:sz w:val="24"/>
          <w:szCs w:val="24"/>
          <w14:ligatures w14:val="none"/>
        </w:rPr>
        <w:t xml:space="preserve"> might among the peoples.</w:t>
      </w:r>
    </w:p>
    <w:p w14:paraId="14C79CAB"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br/>
      </w:r>
      <w:r w:rsidRPr="000243FB">
        <w:rPr>
          <w:rFonts w:ascii="Times New Roman" w:eastAsia="Times New Roman" w:hAnsi="Times New Roman" w:cs="Times New Roman"/>
          <w:i/>
          <w:iCs/>
          <w:kern w:val="0"/>
          <w:sz w:val="24"/>
          <w:szCs w:val="24"/>
          <w14:ligatures w14:val="none"/>
        </w:rPr>
        <w:t> You with your arm redeemed your people,</w:t>
      </w:r>
      <w:r w:rsidRPr="000243FB">
        <w:rPr>
          <w:rFonts w:ascii="Times New Roman" w:eastAsia="Times New Roman" w:hAnsi="Times New Roman" w:cs="Times New Roman"/>
          <w:i/>
          <w:iCs/>
          <w:kern w:val="0"/>
          <w:sz w:val="24"/>
          <w:szCs w:val="24"/>
          <w14:ligatures w14:val="none"/>
        </w:rPr>
        <w:br/>
        <w:t>    the children of Jacob and Joseph. Selah</w:t>
      </w:r>
    </w:p>
    <w:p w14:paraId="48D20D15"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3D4CCAFA"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Selah. Pause. Stop. Remember. Think through and meditate on these wonderful truths!</w:t>
      </w:r>
    </w:p>
    <w:p w14:paraId="4613A552"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7ABA2615"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As Asaph reflected back on the deliverance of Israel from Egypt, he naturally thought about – meditated – on the great deed and wonderous work at the Red Sea. Verses 16-19:</w:t>
      </w:r>
    </w:p>
    <w:p w14:paraId="5253F807"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7A5EFCE1"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lastRenderedPageBreak/>
        <w:t>When the waters saw you, O God,</w:t>
      </w:r>
      <w:r w:rsidRPr="000243FB">
        <w:rPr>
          <w:rFonts w:ascii="Times New Roman" w:eastAsia="Times New Roman" w:hAnsi="Times New Roman" w:cs="Times New Roman"/>
          <w:kern w:val="0"/>
          <w:sz w:val="24"/>
          <w:szCs w:val="24"/>
          <w14:ligatures w14:val="none"/>
        </w:rPr>
        <w:br/>
      </w:r>
      <w:r w:rsidRPr="000243FB">
        <w:rPr>
          <w:rFonts w:ascii="Times New Roman" w:eastAsia="Times New Roman" w:hAnsi="Times New Roman" w:cs="Times New Roman"/>
          <w:i/>
          <w:iCs/>
          <w:kern w:val="0"/>
          <w:sz w:val="24"/>
          <w:szCs w:val="24"/>
          <w14:ligatures w14:val="none"/>
        </w:rPr>
        <w:t>    when the waters saw you, they were afraid;</w:t>
      </w:r>
      <w:r w:rsidRPr="000243FB">
        <w:rPr>
          <w:rFonts w:ascii="Times New Roman" w:eastAsia="Times New Roman" w:hAnsi="Times New Roman" w:cs="Times New Roman"/>
          <w:i/>
          <w:iCs/>
          <w:kern w:val="0"/>
          <w:sz w:val="24"/>
          <w:szCs w:val="24"/>
          <w14:ligatures w14:val="none"/>
        </w:rPr>
        <w:br/>
        <w:t>    indeed, the deep trembled.</w:t>
      </w:r>
    </w:p>
    <w:p w14:paraId="291849DD"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br/>
      </w:r>
      <w:r w:rsidRPr="000243FB">
        <w:rPr>
          <w:rFonts w:ascii="Times New Roman" w:eastAsia="Times New Roman" w:hAnsi="Times New Roman" w:cs="Times New Roman"/>
          <w:i/>
          <w:iCs/>
          <w:kern w:val="0"/>
          <w:sz w:val="24"/>
          <w:szCs w:val="24"/>
          <w14:ligatures w14:val="none"/>
        </w:rPr>
        <w:t>The clouds poured out water;</w:t>
      </w:r>
      <w:r w:rsidRPr="000243FB">
        <w:rPr>
          <w:rFonts w:ascii="Times New Roman" w:eastAsia="Times New Roman" w:hAnsi="Times New Roman" w:cs="Times New Roman"/>
          <w:i/>
          <w:iCs/>
          <w:kern w:val="0"/>
          <w:sz w:val="24"/>
          <w:szCs w:val="24"/>
          <w14:ligatures w14:val="none"/>
        </w:rPr>
        <w:br/>
        <w:t>    the skies gave forth thunder;</w:t>
      </w:r>
      <w:r w:rsidRPr="000243FB">
        <w:rPr>
          <w:rFonts w:ascii="Times New Roman" w:eastAsia="Times New Roman" w:hAnsi="Times New Roman" w:cs="Times New Roman"/>
          <w:i/>
          <w:iCs/>
          <w:kern w:val="0"/>
          <w:sz w:val="24"/>
          <w:szCs w:val="24"/>
          <w14:ligatures w14:val="none"/>
        </w:rPr>
        <w:br/>
        <w:t>    your arrows flashed on every side.</w:t>
      </w:r>
    </w:p>
    <w:p w14:paraId="23D65C28"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br/>
      </w:r>
      <w:r w:rsidRPr="000243FB">
        <w:rPr>
          <w:rFonts w:ascii="Times New Roman" w:eastAsia="Times New Roman" w:hAnsi="Times New Roman" w:cs="Times New Roman"/>
          <w:i/>
          <w:iCs/>
          <w:kern w:val="0"/>
          <w:sz w:val="24"/>
          <w:szCs w:val="24"/>
          <w14:ligatures w14:val="none"/>
        </w:rPr>
        <w:t>The crash of your thunder was in the whirlwind;</w:t>
      </w:r>
      <w:r w:rsidRPr="000243FB">
        <w:rPr>
          <w:rFonts w:ascii="Times New Roman" w:eastAsia="Times New Roman" w:hAnsi="Times New Roman" w:cs="Times New Roman"/>
          <w:i/>
          <w:iCs/>
          <w:kern w:val="0"/>
          <w:sz w:val="24"/>
          <w:szCs w:val="24"/>
          <w14:ligatures w14:val="none"/>
        </w:rPr>
        <w:br/>
        <w:t>    your lightnings lighted up the world;</w:t>
      </w:r>
      <w:r w:rsidRPr="000243FB">
        <w:rPr>
          <w:rFonts w:ascii="Times New Roman" w:eastAsia="Times New Roman" w:hAnsi="Times New Roman" w:cs="Times New Roman"/>
          <w:i/>
          <w:iCs/>
          <w:kern w:val="0"/>
          <w:sz w:val="24"/>
          <w:szCs w:val="24"/>
          <w14:ligatures w14:val="none"/>
        </w:rPr>
        <w:br/>
        <w:t>    the earth trembled and shook.</w:t>
      </w:r>
    </w:p>
    <w:p w14:paraId="719A3F33"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45776B1B"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t>Your way was through the sea,</w:t>
      </w:r>
      <w:r w:rsidRPr="000243FB">
        <w:rPr>
          <w:rFonts w:ascii="Times New Roman" w:eastAsia="Times New Roman" w:hAnsi="Times New Roman" w:cs="Times New Roman"/>
          <w:i/>
          <w:iCs/>
          <w:kern w:val="0"/>
          <w:sz w:val="24"/>
          <w:szCs w:val="24"/>
          <w14:ligatures w14:val="none"/>
        </w:rPr>
        <w:br/>
        <w:t>    your path through the great waters;</w:t>
      </w:r>
      <w:r w:rsidRPr="000243FB">
        <w:rPr>
          <w:rFonts w:ascii="Times New Roman" w:eastAsia="Times New Roman" w:hAnsi="Times New Roman" w:cs="Times New Roman"/>
          <w:i/>
          <w:iCs/>
          <w:kern w:val="0"/>
          <w:sz w:val="24"/>
          <w:szCs w:val="24"/>
          <w14:ligatures w14:val="none"/>
        </w:rPr>
        <w:br/>
        <w:t>    yet your footprints were unseen.</w:t>
      </w:r>
    </w:p>
    <w:p w14:paraId="1154D416"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7E590B55"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From the account in Exodus 14 we know that the Lord commanded the Israelites to turn from the direction they were going. The Lord said to Moses, </w:t>
      </w:r>
      <w:r w:rsidRPr="000243FB">
        <w:rPr>
          <w:rFonts w:ascii="Times New Roman" w:eastAsia="Times New Roman" w:hAnsi="Times New Roman" w:cs="Times New Roman"/>
          <w:i/>
          <w:iCs/>
          <w:kern w:val="0"/>
          <w:sz w:val="24"/>
          <w:szCs w:val="24"/>
          <w14:ligatures w14:val="none"/>
        </w:rPr>
        <w:t>“Tell the people of Israel to turn back and encamp in front of Pi-hahiroth, between Migdol and the sea, in front of Baal-</w:t>
      </w:r>
      <w:proofErr w:type="spellStart"/>
      <w:r w:rsidRPr="000243FB">
        <w:rPr>
          <w:rFonts w:ascii="Times New Roman" w:eastAsia="Times New Roman" w:hAnsi="Times New Roman" w:cs="Times New Roman"/>
          <w:i/>
          <w:iCs/>
          <w:kern w:val="0"/>
          <w:sz w:val="24"/>
          <w:szCs w:val="24"/>
          <w14:ligatures w14:val="none"/>
        </w:rPr>
        <w:t>zephon</w:t>
      </w:r>
      <w:proofErr w:type="spellEnd"/>
      <w:r w:rsidRPr="000243FB">
        <w:rPr>
          <w:rFonts w:ascii="Times New Roman" w:eastAsia="Times New Roman" w:hAnsi="Times New Roman" w:cs="Times New Roman"/>
          <w:i/>
          <w:iCs/>
          <w:kern w:val="0"/>
          <w:sz w:val="24"/>
          <w:szCs w:val="24"/>
          <w14:ligatures w14:val="none"/>
        </w:rPr>
        <w:t xml:space="preserve">; you shall encamp facing it, by the sea. For Pharaoh will say of the people of Israel, ‘They are wandering in the land; the wilderness has shut them in.’” </w:t>
      </w:r>
      <w:r w:rsidRPr="000243FB">
        <w:rPr>
          <w:rFonts w:ascii="Times New Roman" w:eastAsia="Times New Roman" w:hAnsi="Times New Roman" w:cs="Times New Roman"/>
          <w:kern w:val="0"/>
          <w:sz w:val="24"/>
          <w:szCs w:val="24"/>
          <w14:ligatures w14:val="none"/>
        </w:rPr>
        <w:t>(Exodus 14:2, 3)</w:t>
      </w:r>
    </w:p>
    <w:p w14:paraId="3914B6B0"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6AB14CAF"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When the Israelites saw Pharaoh and his army marching in against them, they were terrified. Their backs were up against the sea, there were mountains on each side too steep to climb, and here came Pharoah and all his army marching in upon them.   </w:t>
      </w:r>
    </w:p>
    <w:p w14:paraId="2ED7D21B"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28A42B4E"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And at times it may seem as though we are in a similar predicament. At times, circumstances in our lives seem to put us at the brink of deep waters that we cannot cross, with mountains on each side that we cannot climb while the whole host of enemy forces and adverse circumstances marches toward us. Yet when God leads us through the sea, through the deep waters of this life, He will always be there, though His footprints are not seen, just as He was there for Israel so long ago.</w:t>
      </w:r>
    </w:p>
    <w:p w14:paraId="3D1E0C7A"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44D1868D"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The Lord gives us one of His many great and precious promises in Isaiah 43:</w:t>
      </w:r>
    </w:p>
    <w:p w14:paraId="3523AE15"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34DA33D2"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t>“Fear not, for I have redeemed you;</w:t>
      </w:r>
      <w:r w:rsidRPr="000243FB">
        <w:rPr>
          <w:rFonts w:ascii="Times New Roman" w:eastAsia="Times New Roman" w:hAnsi="Times New Roman" w:cs="Times New Roman"/>
          <w:i/>
          <w:iCs/>
          <w:kern w:val="0"/>
          <w:sz w:val="24"/>
          <w:szCs w:val="24"/>
          <w14:ligatures w14:val="none"/>
        </w:rPr>
        <w:br/>
        <w:t>     I have called you by name, you are mine.</w:t>
      </w:r>
    </w:p>
    <w:p w14:paraId="3202D11D"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br/>
      </w:r>
      <w:r w:rsidRPr="000243FB">
        <w:rPr>
          <w:rFonts w:ascii="Times New Roman" w:eastAsia="Times New Roman" w:hAnsi="Times New Roman" w:cs="Times New Roman"/>
          <w:i/>
          <w:iCs/>
          <w:kern w:val="0"/>
          <w:sz w:val="24"/>
          <w:szCs w:val="24"/>
          <w14:ligatures w14:val="none"/>
        </w:rPr>
        <w:t xml:space="preserve"> When you pass through the waters, </w:t>
      </w:r>
    </w:p>
    <w:p w14:paraId="311D0680"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t>      I will be with you;</w:t>
      </w:r>
      <w:r w:rsidRPr="000243FB">
        <w:rPr>
          <w:rFonts w:ascii="Times New Roman" w:eastAsia="Times New Roman" w:hAnsi="Times New Roman" w:cs="Times New Roman"/>
          <w:i/>
          <w:iCs/>
          <w:kern w:val="0"/>
          <w:sz w:val="24"/>
          <w:szCs w:val="24"/>
          <w14:ligatures w14:val="none"/>
        </w:rPr>
        <w:br/>
        <w:t>and through the rivers,</w:t>
      </w:r>
    </w:p>
    <w:p w14:paraId="418F227C"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t>      they shall not overwhelm you;</w:t>
      </w:r>
      <w:r w:rsidRPr="000243FB">
        <w:rPr>
          <w:rFonts w:ascii="Times New Roman" w:eastAsia="Times New Roman" w:hAnsi="Times New Roman" w:cs="Times New Roman"/>
          <w:i/>
          <w:iCs/>
          <w:kern w:val="0"/>
          <w:sz w:val="24"/>
          <w:szCs w:val="24"/>
          <w14:ligatures w14:val="none"/>
        </w:rPr>
        <w:br/>
        <w:t>when you walk through fire</w:t>
      </w:r>
    </w:p>
    <w:p w14:paraId="2B2ABB8D"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t>      you shall not be burned,</w:t>
      </w:r>
      <w:r w:rsidRPr="000243FB">
        <w:rPr>
          <w:rFonts w:ascii="Times New Roman" w:eastAsia="Times New Roman" w:hAnsi="Times New Roman" w:cs="Times New Roman"/>
          <w:i/>
          <w:iCs/>
          <w:kern w:val="0"/>
          <w:sz w:val="24"/>
          <w:szCs w:val="24"/>
          <w14:ligatures w14:val="none"/>
        </w:rPr>
        <w:br/>
        <w:t>and the flame shall not consume you.</w:t>
      </w:r>
    </w:p>
    <w:p w14:paraId="2169D529"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lastRenderedPageBreak/>
        <w:br/>
      </w:r>
      <w:r w:rsidRPr="000243FB">
        <w:rPr>
          <w:rFonts w:ascii="Times New Roman" w:eastAsia="Times New Roman" w:hAnsi="Times New Roman" w:cs="Times New Roman"/>
          <w:i/>
          <w:iCs/>
          <w:kern w:val="0"/>
          <w:sz w:val="24"/>
          <w:szCs w:val="24"/>
          <w14:ligatures w14:val="none"/>
        </w:rPr>
        <w:t> For I am the LORD your God,</w:t>
      </w:r>
      <w:r w:rsidRPr="000243FB">
        <w:rPr>
          <w:rFonts w:ascii="Times New Roman" w:eastAsia="Times New Roman" w:hAnsi="Times New Roman" w:cs="Times New Roman"/>
          <w:i/>
          <w:iCs/>
          <w:kern w:val="0"/>
          <w:sz w:val="24"/>
          <w:szCs w:val="24"/>
          <w14:ligatures w14:val="none"/>
        </w:rPr>
        <w:br/>
        <w:t xml:space="preserve">     the Holy One of Israel, your Savior. </w:t>
      </w:r>
      <w:r w:rsidRPr="000243FB">
        <w:rPr>
          <w:rFonts w:ascii="Times New Roman" w:eastAsia="Times New Roman" w:hAnsi="Times New Roman" w:cs="Times New Roman"/>
          <w:kern w:val="0"/>
          <w:sz w:val="24"/>
          <w:szCs w:val="24"/>
          <w14:ligatures w14:val="none"/>
        </w:rPr>
        <w:t xml:space="preserve">(Isaiah </w:t>
      </w:r>
      <w:proofErr w:type="spellStart"/>
      <w:r w:rsidRPr="000243FB">
        <w:rPr>
          <w:rFonts w:ascii="Times New Roman" w:eastAsia="Times New Roman" w:hAnsi="Times New Roman" w:cs="Times New Roman"/>
          <w:kern w:val="0"/>
          <w:sz w:val="24"/>
          <w:szCs w:val="24"/>
          <w14:ligatures w14:val="none"/>
        </w:rPr>
        <w:t>43:1b-3a</w:t>
      </w:r>
      <w:proofErr w:type="spellEnd"/>
      <w:r w:rsidRPr="000243FB">
        <w:rPr>
          <w:rFonts w:ascii="Times New Roman" w:eastAsia="Times New Roman" w:hAnsi="Times New Roman" w:cs="Times New Roman"/>
          <w:kern w:val="0"/>
          <w:sz w:val="24"/>
          <w:szCs w:val="24"/>
          <w14:ligatures w14:val="none"/>
        </w:rPr>
        <w:t>)</w:t>
      </w:r>
    </w:p>
    <w:p w14:paraId="74233D90"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06FDBBF2" w14:textId="5D143564"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When it seems as though God has not heard our prayers, </w:t>
      </w:r>
      <w:r w:rsidRPr="0085056C">
        <w:rPr>
          <w:rFonts w:ascii="Times New Roman" w:eastAsia="Times New Roman" w:hAnsi="Times New Roman" w:cs="Times New Roman"/>
          <w:kern w:val="0"/>
          <w:sz w:val="24"/>
          <w:szCs w:val="24"/>
          <w14:ligatures w14:val="none"/>
        </w:rPr>
        <w:t xml:space="preserve">when your soul refuses to be comforted, when your eyelids are kept open and your spirit faints, then pause. Selah. Stop. Remember and mediate. Think through and </w:t>
      </w:r>
      <w:r w:rsidR="0085056C" w:rsidRPr="0085056C">
        <w:rPr>
          <w:rFonts w:ascii="Times New Roman" w:eastAsia="Times New Roman" w:hAnsi="Times New Roman" w:cs="Times New Roman"/>
          <w:kern w:val="0"/>
          <w:sz w:val="24"/>
          <w:szCs w:val="24"/>
          <w14:ligatures w14:val="none"/>
        </w:rPr>
        <w:t>reflect</w:t>
      </w:r>
      <w:r w:rsidRPr="0085056C">
        <w:rPr>
          <w:rFonts w:ascii="Times New Roman" w:eastAsia="Times New Roman" w:hAnsi="Times New Roman" w:cs="Times New Roman"/>
          <w:kern w:val="0"/>
          <w:sz w:val="24"/>
          <w:szCs w:val="24"/>
          <w14:ligatures w14:val="none"/>
        </w:rPr>
        <w:t xml:space="preserve"> on these wonderful truths – on the</w:t>
      </w:r>
      <w:r w:rsidRPr="000243FB">
        <w:rPr>
          <w:rFonts w:ascii="Times New Roman" w:eastAsia="Times New Roman" w:hAnsi="Times New Roman" w:cs="Times New Roman"/>
          <w:kern w:val="0"/>
          <w:sz w:val="24"/>
          <w:szCs w:val="24"/>
          <w14:ligatures w14:val="none"/>
        </w:rPr>
        <w:t xml:space="preserve"> precious promises of God!</w:t>
      </w:r>
    </w:p>
    <w:p w14:paraId="4F1FE57D"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15B3DD8E" w14:textId="77777777" w:rsidR="00381660" w:rsidRPr="000243FB" w:rsidRDefault="00381660" w:rsidP="00381660">
      <w:pPr>
        <w:spacing w:after="0" w:line="240" w:lineRule="auto"/>
        <w:jc w:val="center"/>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b/>
          <w:bCs/>
          <w:kern w:val="0"/>
          <w:sz w:val="24"/>
          <w:szCs w:val="24"/>
          <w14:ligatures w14:val="none"/>
        </w:rPr>
        <w:t>Savior, Like a Shepherd, Lead Us</w:t>
      </w:r>
    </w:p>
    <w:p w14:paraId="30474EB4"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3AA3191F"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In verse 20, Asaph also reflected back to think on how the Lord led His people by the hand of Moses and Aaron. Verse 20: </w:t>
      </w:r>
      <w:r w:rsidRPr="000243FB">
        <w:rPr>
          <w:rFonts w:ascii="Times New Roman" w:eastAsia="Times New Roman" w:hAnsi="Times New Roman" w:cs="Times New Roman"/>
          <w:i/>
          <w:iCs/>
          <w:kern w:val="0"/>
          <w:sz w:val="24"/>
          <w:szCs w:val="24"/>
          <w14:ligatures w14:val="none"/>
        </w:rPr>
        <w:t>“You led your people like a flock by the hand of Moses and Aaron.”</w:t>
      </w:r>
    </w:p>
    <w:p w14:paraId="1E0789EA"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22428CB5"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The Lord still leads His people. His Son is the Great Shepherd of the sheep. Apart from Him, we would wander; we would be lost; we would be destroyed. But He keeps us in the grip of his hand and leads and guides us with tender love greater than that of the most compassionate earthly shepherd. He says, </w:t>
      </w:r>
      <w:r w:rsidRPr="000243FB">
        <w:rPr>
          <w:rFonts w:ascii="Times New Roman" w:eastAsia="Times New Roman" w:hAnsi="Times New Roman" w:cs="Times New Roman"/>
          <w:i/>
          <w:iCs/>
          <w:kern w:val="0"/>
          <w:sz w:val="24"/>
          <w:szCs w:val="24"/>
          <w14:ligatures w14:val="none"/>
        </w:rPr>
        <w:t xml:space="preserve">“I know my sheep by name… I seek out the wandering sheep… I lay down my life for the sheep… No one can snatch them out of my hand...” </w:t>
      </w:r>
      <w:r w:rsidRPr="000243FB">
        <w:rPr>
          <w:rFonts w:ascii="Times New Roman" w:eastAsia="Times New Roman" w:hAnsi="Times New Roman" w:cs="Times New Roman"/>
          <w:b/>
          <w:bCs/>
          <w:kern w:val="0"/>
          <w:sz w:val="24"/>
          <w:szCs w:val="24"/>
          <w14:ligatures w14:val="none"/>
        </w:rPr>
        <w:t> </w:t>
      </w:r>
    </w:p>
    <w:p w14:paraId="6E1CC628"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60EAD488"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It was a blessing for the Israelites to have Moses and Aaron lead them, to serve as under-shepherds, even though the people were ungrateful for their leadership and often rebelled against them. But how much of a greater blessing for us, as the </w:t>
      </w:r>
      <w:r w:rsidRPr="000243FB">
        <w:rPr>
          <w:rFonts w:ascii="Times New Roman" w:eastAsia="Times New Roman" w:hAnsi="Times New Roman" w:cs="Times New Roman"/>
          <w:i/>
          <w:iCs/>
          <w:kern w:val="0"/>
          <w:sz w:val="24"/>
          <w:szCs w:val="24"/>
          <w14:ligatures w14:val="none"/>
        </w:rPr>
        <w:t>“Israel of God,”</w:t>
      </w:r>
      <w:r w:rsidRPr="000243FB">
        <w:rPr>
          <w:rFonts w:ascii="Times New Roman" w:eastAsia="Times New Roman" w:hAnsi="Times New Roman" w:cs="Times New Roman"/>
          <w:kern w:val="0"/>
          <w:sz w:val="24"/>
          <w:szCs w:val="24"/>
          <w14:ligatures w14:val="none"/>
        </w:rPr>
        <w:t xml:space="preserve"> to have the Great Shepherd of the sheep, Jesus Christ, to not only redeem us from our sin but to lead us and guide us day by day, year by year, decade after decade – for all the years of our pilgrimage here on earth!</w:t>
      </w:r>
    </w:p>
    <w:p w14:paraId="2BE843BE"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087B9DCD"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Christ was also with Israel of old, for He was, in the words of 1 Corinthians 10:4, </w:t>
      </w:r>
      <w:r w:rsidRPr="000243FB">
        <w:rPr>
          <w:rFonts w:ascii="Times New Roman" w:eastAsia="Times New Roman" w:hAnsi="Times New Roman" w:cs="Times New Roman"/>
          <w:i/>
          <w:iCs/>
          <w:kern w:val="0"/>
          <w:sz w:val="24"/>
          <w:szCs w:val="24"/>
          <w14:ligatures w14:val="none"/>
        </w:rPr>
        <w:t>“the Rock that accompanied them.”</w:t>
      </w:r>
      <w:r w:rsidRPr="000243FB">
        <w:rPr>
          <w:rFonts w:ascii="Times New Roman" w:eastAsia="Times New Roman" w:hAnsi="Times New Roman" w:cs="Times New Roman"/>
          <w:kern w:val="0"/>
          <w:sz w:val="24"/>
          <w:szCs w:val="24"/>
          <w14:ligatures w14:val="none"/>
        </w:rPr>
        <w:t xml:space="preserve">  But the Israelites only saw through shadows the realities that we see through the cross: Our Savior is also our shepherd. And Psalm 48:14 assures us: </w:t>
      </w:r>
      <w:r w:rsidRPr="000243FB">
        <w:rPr>
          <w:rFonts w:ascii="Times New Roman" w:eastAsia="Times New Roman" w:hAnsi="Times New Roman" w:cs="Times New Roman"/>
          <w:i/>
          <w:iCs/>
          <w:kern w:val="0"/>
          <w:sz w:val="24"/>
          <w:szCs w:val="24"/>
          <w14:ligatures w14:val="none"/>
        </w:rPr>
        <w:t>“He will be our guide even to the end.”</w:t>
      </w:r>
      <w:r w:rsidRPr="000243FB">
        <w:rPr>
          <w:rFonts w:ascii="Times New Roman" w:eastAsia="Times New Roman" w:hAnsi="Times New Roman" w:cs="Times New Roman"/>
          <w:kern w:val="0"/>
          <w:sz w:val="24"/>
          <w:szCs w:val="24"/>
          <w14:ligatures w14:val="none"/>
        </w:rPr>
        <w:t xml:space="preserve"> And before ascending into heaven, Jesus assured us of that same truth. The gospel of Matthew ends with this promise of Jesus: </w:t>
      </w:r>
      <w:r w:rsidRPr="000243FB">
        <w:rPr>
          <w:rFonts w:ascii="Times New Roman" w:eastAsia="Times New Roman" w:hAnsi="Times New Roman" w:cs="Times New Roman"/>
          <w:i/>
          <w:iCs/>
          <w:kern w:val="0"/>
          <w:sz w:val="24"/>
          <w:szCs w:val="24"/>
          <w14:ligatures w14:val="none"/>
        </w:rPr>
        <w:t>“And behold, I am with you always, to the end of the age.”</w:t>
      </w:r>
    </w:p>
    <w:p w14:paraId="096189C8"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7DEF7BFE"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When the Lord brought the people of Israel safely through the Red Sea, He didn’t just leave them on the other side. He guided them by the pillar of fire and the pillar of cloud. He fed them with manna and quail. He provided water from the Rock to sustain them. When they rebelled and served other gods He offered redemption, opportunity after opportunity to repent and to focus in faith and obedience on Him. And when in hardness of heart they refused to repent, the Lord brought righteous and eternal judgment on them. But, nevertheless, through grace beyond comprehension, He brought the remnant of Israel through the Jordan River into the land flowing with milk and honey.</w:t>
      </w:r>
    </w:p>
    <w:p w14:paraId="6774C445"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059A74CB"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 And that was just a shadow or type of what the Lord would do in redeeming His people – the </w:t>
      </w:r>
      <w:r w:rsidRPr="000243FB">
        <w:rPr>
          <w:rFonts w:ascii="Times New Roman" w:eastAsia="Times New Roman" w:hAnsi="Times New Roman" w:cs="Times New Roman"/>
          <w:i/>
          <w:iCs/>
          <w:kern w:val="0"/>
          <w:sz w:val="24"/>
          <w:szCs w:val="24"/>
          <w14:ligatures w14:val="none"/>
        </w:rPr>
        <w:t>“Israel of God,”</w:t>
      </w:r>
      <w:r w:rsidRPr="000243FB">
        <w:rPr>
          <w:rFonts w:ascii="Times New Roman" w:eastAsia="Times New Roman" w:hAnsi="Times New Roman" w:cs="Times New Roman"/>
          <w:kern w:val="0"/>
          <w:sz w:val="24"/>
          <w:szCs w:val="24"/>
          <w14:ligatures w14:val="none"/>
        </w:rPr>
        <w:t xml:space="preserve"> the true spiritual descendants of Abraham. He delivers us from the taskmaster, Satan. He leads us through the desert of this life, providing our daily bread, feeding us physically and spiritually, living within us by His Spirit, and forgiving us innumerable times for our rebellious attitudes and sinful ways.</w:t>
      </w:r>
    </w:p>
    <w:p w14:paraId="117F4E8A"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lastRenderedPageBreak/>
        <w:t> </w:t>
      </w:r>
    </w:p>
    <w:p w14:paraId="5BF4BFD9"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xml:space="preserve">And then, for all who have true saving faith in Christ alone, when we come to the last river to cross, the River Jordan so to speak, He is there with us so that we need not fear death, but instead rejoice to know that for those of us who have saving faith, physical death is our entrance into the heavenly Canaan, our entrance into the heavenly Jerusalem, </w:t>
      </w:r>
      <w:r w:rsidRPr="000243FB">
        <w:rPr>
          <w:rFonts w:ascii="Times New Roman" w:eastAsia="Times New Roman" w:hAnsi="Times New Roman" w:cs="Times New Roman"/>
          <w:i/>
          <w:iCs/>
          <w:kern w:val="0"/>
          <w:sz w:val="24"/>
          <w:szCs w:val="24"/>
          <w14:ligatures w14:val="none"/>
        </w:rPr>
        <w:t>“the city having foundations whose architect and builder is God.”</w:t>
      </w:r>
      <w:r w:rsidRPr="000243FB">
        <w:rPr>
          <w:rFonts w:ascii="Times New Roman" w:eastAsia="Times New Roman" w:hAnsi="Times New Roman" w:cs="Times New Roman"/>
          <w:kern w:val="0"/>
          <w:sz w:val="24"/>
          <w:szCs w:val="24"/>
          <w14:ligatures w14:val="none"/>
        </w:rPr>
        <w:t xml:space="preserve"> (Heb. 11:10)</w:t>
      </w:r>
    </w:p>
    <w:p w14:paraId="5770DF1E"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202C6255"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And there we will dwell, not just for a season of time but eternally, no longer encumbered and weighed down by sin, but having every tear wiped away, living and reigning with Christ forever over the new heavens and the new earth.</w:t>
      </w:r>
    </w:p>
    <w:p w14:paraId="61C527F3" w14:textId="77777777" w:rsidR="00381660" w:rsidRPr="000243FB" w:rsidRDefault="00381660" w:rsidP="00381660">
      <w:pPr>
        <w:spacing w:after="0" w:line="240" w:lineRule="auto"/>
        <w:jc w:val="center"/>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____</w:t>
      </w:r>
    </w:p>
    <w:p w14:paraId="639A83A5"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39B94023"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Many Christians can relate to the melancholy mood of Asaph in verses 1-9.  As we look at our world, our nation, our families, and our individual lives, there are, without doubt, reasons for concern. But there are far more reasons to look forward to the future – to each new day – with trust, joy, and praise!</w:t>
      </w:r>
    </w:p>
    <w:p w14:paraId="12DE4779"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7468AEBE"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Those six melancholy questions in verses 7 to 9 could, in some people’s minds, be expressions of doubt:</w:t>
      </w:r>
    </w:p>
    <w:p w14:paraId="6F049B4B"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1EC67838"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t>“Will the Lord spurn forever,</w:t>
      </w:r>
      <w:r w:rsidRPr="000243FB">
        <w:rPr>
          <w:rFonts w:ascii="Times New Roman" w:eastAsia="Times New Roman" w:hAnsi="Times New Roman" w:cs="Times New Roman"/>
          <w:i/>
          <w:iCs/>
          <w:kern w:val="0"/>
          <w:sz w:val="24"/>
          <w:szCs w:val="24"/>
          <w14:ligatures w14:val="none"/>
        </w:rPr>
        <w:br/>
        <w:t>    and never again be favorable?</w:t>
      </w:r>
      <w:r w:rsidRPr="000243FB">
        <w:rPr>
          <w:rFonts w:ascii="Times New Roman" w:eastAsia="Times New Roman" w:hAnsi="Times New Roman" w:cs="Times New Roman"/>
          <w:i/>
          <w:iCs/>
          <w:kern w:val="0"/>
          <w:sz w:val="24"/>
          <w:szCs w:val="24"/>
          <w14:ligatures w14:val="none"/>
        </w:rPr>
        <w:br/>
        <w:t>Has his steadfast love forever ceased?</w:t>
      </w:r>
      <w:r w:rsidRPr="000243FB">
        <w:rPr>
          <w:rFonts w:ascii="Times New Roman" w:eastAsia="Times New Roman" w:hAnsi="Times New Roman" w:cs="Times New Roman"/>
          <w:i/>
          <w:iCs/>
          <w:kern w:val="0"/>
          <w:sz w:val="24"/>
          <w:szCs w:val="24"/>
          <w14:ligatures w14:val="none"/>
        </w:rPr>
        <w:br/>
        <w:t>    Are his promises at an end for all time?</w:t>
      </w:r>
    </w:p>
    <w:p w14:paraId="3EFECC71" w14:textId="77777777" w:rsidR="00381660" w:rsidRPr="000243FB" w:rsidRDefault="00381660" w:rsidP="00381660">
      <w:pPr>
        <w:spacing w:after="0" w:line="240" w:lineRule="auto"/>
        <w:ind w:left="288"/>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r w:rsidRPr="000243FB">
        <w:rPr>
          <w:rFonts w:ascii="Times New Roman" w:eastAsia="Times New Roman" w:hAnsi="Times New Roman" w:cs="Times New Roman"/>
          <w:i/>
          <w:iCs/>
          <w:kern w:val="0"/>
          <w:sz w:val="24"/>
          <w:szCs w:val="24"/>
          <w14:ligatures w14:val="none"/>
        </w:rPr>
        <w:t>Has God forgotten to be gracious?</w:t>
      </w:r>
      <w:r w:rsidRPr="000243FB">
        <w:rPr>
          <w:rFonts w:ascii="Times New Roman" w:eastAsia="Times New Roman" w:hAnsi="Times New Roman" w:cs="Times New Roman"/>
          <w:i/>
          <w:iCs/>
          <w:kern w:val="0"/>
          <w:sz w:val="24"/>
          <w:szCs w:val="24"/>
          <w14:ligatures w14:val="none"/>
        </w:rPr>
        <w:br/>
        <w:t>    Has he in anger shut up his compassion?”</w:t>
      </w:r>
      <w:r w:rsidRPr="000243FB">
        <w:rPr>
          <w:rFonts w:ascii="Times New Roman" w:eastAsia="Times New Roman" w:hAnsi="Times New Roman" w:cs="Times New Roman"/>
          <w:kern w:val="0"/>
          <w:sz w:val="24"/>
          <w:szCs w:val="24"/>
          <w14:ligatures w14:val="none"/>
        </w:rPr>
        <w:t> </w:t>
      </w:r>
    </w:p>
    <w:p w14:paraId="4FF5EB8F"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285AA4FE"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But for the believer, those are rhetorical questions. God will not spurn His people. His steadfast love has not ceased. He has not forgotten to be gracious. He remains compassionate and true to every promise He has made. Consequently, all those questions are, and will be, answered with a resounding “No!”</w:t>
      </w:r>
    </w:p>
    <w:p w14:paraId="38786829"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7E40B619"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And no matter what may come our way, we have the full assurance that the Lord Most High will still perform His great deeds and mighty works. He will still be redeeming His people. His protection and provision for His people through the deepest waters of life will continue. And His promise as the changeless God to lead His flock will unfold in our lives. For He is the ever-faithful God of our salvation who will always lead, always guard, and always guide His people.</w:t>
      </w:r>
      <w:r w:rsidRPr="000243FB">
        <w:rPr>
          <w:rFonts w:ascii="Times New Roman" w:eastAsia="Times New Roman" w:hAnsi="Times New Roman" w:cs="Times New Roman"/>
          <w:kern w:val="0"/>
          <w:sz w:val="24"/>
          <w:szCs w:val="24"/>
          <w14:ligatures w14:val="none"/>
        </w:rPr>
        <w:br/>
        <w:t> </w:t>
      </w:r>
    </w:p>
    <w:p w14:paraId="1396C8AF" w14:textId="77777777" w:rsidR="00381660" w:rsidRPr="000243FB" w:rsidRDefault="00381660" w:rsidP="00381660">
      <w:pPr>
        <w:spacing w:after="0" w:line="240" w:lineRule="auto"/>
        <w:jc w:val="both"/>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Selah. Pause. Stop.  Remember. Think through and meditate on the wonderful truths and precious promises of God’s Word! And then joyfully trust the Lord day by day, for as long as the Lord grants His grace for you to live. Selah! Amen!</w:t>
      </w:r>
    </w:p>
    <w:p w14:paraId="1A9D8EC2"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297A7042" w14:textId="77777777" w:rsidR="00381660" w:rsidRPr="000243FB" w:rsidRDefault="00381660" w:rsidP="00381660">
      <w:pPr>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59316E44" w14:textId="77777777" w:rsidR="00381660" w:rsidRDefault="00381660" w:rsidP="00381660">
      <w:pPr>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br w:type="page"/>
      </w:r>
    </w:p>
    <w:p w14:paraId="585FFBD2" w14:textId="77777777" w:rsidR="00381660" w:rsidRPr="000243FB" w:rsidRDefault="00381660" w:rsidP="00381660">
      <w:pPr>
        <w:spacing w:after="0" w:line="240" w:lineRule="auto"/>
        <w:jc w:val="center"/>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lastRenderedPageBreak/>
        <w:t>“I will remember the deeds of the LORD;</w:t>
      </w:r>
    </w:p>
    <w:p w14:paraId="754C8E50"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 xml:space="preserve">                      </w:t>
      </w:r>
      <w:r w:rsidRPr="000243FB">
        <w:rPr>
          <w:rFonts w:ascii="Times New Roman" w:eastAsia="Times New Roman" w:hAnsi="Times New Roman" w:cs="Times New Roman"/>
          <w:i/>
          <w:iCs/>
          <w:kern w:val="0"/>
          <w:sz w:val="24"/>
          <w:szCs w:val="24"/>
          <w14:ligatures w14:val="none"/>
        </w:rPr>
        <w:t>  yes, I will remember your wonders of old.”</w:t>
      </w:r>
    </w:p>
    <w:p w14:paraId="14FC89E7"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i/>
          <w:iCs/>
          <w:kern w:val="0"/>
          <w:sz w:val="24"/>
          <w:szCs w:val="24"/>
          <w14:ligatures w14:val="none"/>
        </w:rPr>
        <w:t>                                                                         </w:t>
      </w:r>
      <w:r>
        <w:rPr>
          <w:rFonts w:ascii="Times New Roman" w:eastAsia="Times New Roman" w:hAnsi="Times New Roman" w:cs="Times New Roman"/>
          <w:i/>
          <w:iCs/>
          <w:kern w:val="0"/>
          <w:sz w:val="24"/>
          <w:szCs w:val="24"/>
          <w14:ligatures w14:val="none"/>
        </w:rPr>
        <w:t xml:space="preserve">                        </w:t>
      </w:r>
      <w:r w:rsidRPr="000243FB">
        <w:rPr>
          <w:rFonts w:ascii="Times New Roman" w:eastAsia="Times New Roman" w:hAnsi="Times New Roman" w:cs="Times New Roman"/>
          <w:i/>
          <w:iCs/>
          <w:kern w:val="0"/>
          <w:sz w:val="24"/>
          <w:szCs w:val="24"/>
          <w14:ligatures w14:val="none"/>
        </w:rPr>
        <w:t xml:space="preserve"> Psalm 77:11</w:t>
      </w:r>
      <w:r w:rsidRPr="000243FB">
        <w:rPr>
          <w:rFonts w:ascii="Times New Roman" w:eastAsia="Times New Roman" w:hAnsi="Times New Roman" w:cs="Times New Roman"/>
          <w:kern w:val="0"/>
          <w:sz w:val="24"/>
          <w:szCs w:val="24"/>
          <w14:ligatures w14:val="none"/>
        </w:rPr>
        <w:t>    </w:t>
      </w:r>
    </w:p>
    <w:p w14:paraId="374319B1"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243D6CAD" w14:textId="77777777" w:rsidR="00381660" w:rsidRPr="000243FB" w:rsidRDefault="00381660" w:rsidP="00381660">
      <w:pPr>
        <w:spacing w:after="0" w:line="240" w:lineRule="auto"/>
        <w:jc w:val="center"/>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b/>
          <w:bCs/>
          <w:kern w:val="0"/>
          <w:sz w:val="24"/>
          <w:szCs w:val="24"/>
          <w14:ligatures w14:val="none"/>
        </w:rPr>
        <w:t>“Selah”</w:t>
      </w:r>
    </w:p>
    <w:p w14:paraId="637EE65D" w14:textId="77777777" w:rsidR="00381660" w:rsidRPr="000243FB" w:rsidRDefault="00381660" w:rsidP="00381660">
      <w:pPr>
        <w:spacing w:after="0" w:line="240" w:lineRule="auto"/>
        <w:jc w:val="center"/>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Psalm 77:1-20</w:t>
      </w:r>
    </w:p>
    <w:p w14:paraId="16585C7F"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56E13E64" w14:textId="77777777" w:rsidR="00381660"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I.   Many Christians can relate to Asaph’s melancholy mood (1-9) as</w:t>
      </w:r>
      <w:r>
        <w:rPr>
          <w:rFonts w:ascii="Times New Roman" w:eastAsia="Times New Roman" w:hAnsi="Times New Roman" w:cs="Times New Roman"/>
          <w:kern w:val="0"/>
          <w:sz w:val="24"/>
          <w:szCs w:val="24"/>
          <w14:ligatures w14:val="none"/>
        </w:rPr>
        <w:t xml:space="preserve"> </w:t>
      </w:r>
      <w:r w:rsidRPr="000243FB">
        <w:rPr>
          <w:rFonts w:ascii="Times New Roman" w:eastAsia="Times New Roman" w:hAnsi="Times New Roman" w:cs="Times New Roman"/>
          <w:kern w:val="0"/>
          <w:sz w:val="24"/>
          <w:szCs w:val="24"/>
          <w14:ligatures w14:val="none"/>
        </w:rPr>
        <w:t xml:space="preserve">they look at conditions in </w:t>
      </w:r>
    </w:p>
    <w:p w14:paraId="1A235C65"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0243FB">
        <w:rPr>
          <w:rFonts w:ascii="Times New Roman" w:eastAsia="Times New Roman" w:hAnsi="Times New Roman" w:cs="Times New Roman"/>
          <w:kern w:val="0"/>
          <w:sz w:val="24"/>
          <w:szCs w:val="24"/>
          <w14:ligatures w14:val="none"/>
        </w:rPr>
        <w:t>our world, nation, and individual lives</w:t>
      </w:r>
    </w:p>
    <w:p w14:paraId="599C4EE7"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5C8BE74E"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7E35910B" w14:textId="77777777" w:rsidR="00381660"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680A60E8" w14:textId="77777777" w:rsidR="00381660" w:rsidRDefault="00381660" w:rsidP="00381660">
      <w:pPr>
        <w:spacing w:after="0" w:line="240" w:lineRule="auto"/>
        <w:rPr>
          <w:rFonts w:ascii="Times New Roman" w:eastAsia="Times New Roman" w:hAnsi="Times New Roman" w:cs="Times New Roman"/>
          <w:kern w:val="0"/>
          <w:sz w:val="24"/>
          <w:szCs w:val="24"/>
          <w14:ligatures w14:val="none"/>
        </w:rPr>
      </w:pPr>
    </w:p>
    <w:p w14:paraId="7134A5AE"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p>
    <w:p w14:paraId="0BC4F8A7"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1E83DCA3" w14:textId="77777777" w:rsidR="00381660" w:rsidRDefault="00381660" w:rsidP="00381660">
      <w:pPr>
        <w:spacing w:after="0" w:line="240" w:lineRule="auto"/>
        <w:rPr>
          <w:rFonts w:ascii="Times New Roman" w:eastAsia="Times New Roman" w:hAnsi="Times New Roman" w:cs="Times New Roman"/>
          <w:i/>
          <w:iCs/>
          <w:kern w:val="0"/>
          <w:sz w:val="24"/>
          <w:szCs w:val="24"/>
          <w14:ligatures w14:val="none"/>
        </w:rPr>
      </w:pPr>
      <w:r w:rsidRPr="000243FB">
        <w:rPr>
          <w:rFonts w:ascii="Times New Roman" w:eastAsia="Times New Roman" w:hAnsi="Times New Roman" w:cs="Times New Roman"/>
          <w:kern w:val="0"/>
          <w:sz w:val="24"/>
          <w:szCs w:val="24"/>
          <w14:ligatures w14:val="none"/>
        </w:rPr>
        <w:t xml:space="preserve">II.  The antidote: </w:t>
      </w:r>
      <w:r w:rsidRPr="000243FB">
        <w:rPr>
          <w:rFonts w:ascii="Times New Roman" w:eastAsia="Times New Roman" w:hAnsi="Times New Roman" w:cs="Times New Roman"/>
          <w:i/>
          <w:iCs/>
          <w:kern w:val="0"/>
          <w:sz w:val="24"/>
          <w:szCs w:val="24"/>
          <w14:ligatures w14:val="none"/>
        </w:rPr>
        <w:t>“To this I will appeal: the years of the right hand of the Most High. I will</w:t>
      </w:r>
    </w:p>
    <w:p w14:paraId="43B41502"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4"/>
          <w:szCs w:val="24"/>
          <w14:ligatures w14:val="none"/>
        </w:rPr>
        <w:t xml:space="preserve">      </w:t>
      </w:r>
      <w:r w:rsidRPr="000243FB">
        <w:rPr>
          <w:rFonts w:ascii="Times New Roman" w:eastAsia="Times New Roman" w:hAnsi="Times New Roman" w:cs="Times New Roman"/>
          <w:i/>
          <w:iCs/>
          <w:kern w:val="0"/>
          <w:sz w:val="24"/>
          <w:szCs w:val="24"/>
          <w14:ligatures w14:val="none"/>
        </w:rPr>
        <w:t xml:space="preserve"> remember the deeds of the Lord”</w:t>
      </w:r>
      <w:r w:rsidRPr="000243FB">
        <w:rPr>
          <w:rFonts w:ascii="Times New Roman" w:eastAsia="Times New Roman" w:hAnsi="Times New Roman" w:cs="Times New Roman"/>
          <w:kern w:val="0"/>
          <w:sz w:val="24"/>
          <w:szCs w:val="24"/>
          <w14:ligatures w14:val="none"/>
        </w:rPr>
        <w:t xml:space="preserve"> (10-12):</w:t>
      </w:r>
    </w:p>
    <w:p w14:paraId="6E96C59D"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1) The redemption of His people (13-15)</w:t>
      </w:r>
    </w:p>
    <w:p w14:paraId="29281AB6"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02958991" w14:textId="77777777" w:rsidR="00381660" w:rsidRDefault="00381660" w:rsidP="00381660">
      <w:pPr>
        <w:spacing w:after="0" w:line="240" w:lineRule="auto"/>
        <w:rPr>
          <w:rFonts w:ascii="Times New Roman" w:eastAsia="Times New Roman" w:hAnsi="Times New Roman" w:cs="Times New Roman"/>
          <w:kern w:val="0"/>
          <w:sz w:val="24"/>
          <w:szCs w:val="24"/>
          <w14:ligatures w14:val="none"/>
        </w:rPr>
      </w:pPr>
    </w:p>
    <w:p w14:paraId="3DCB4429" w14:textId="77777777" w:rsidR="00381660"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3A02B37C"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p>
    <w:p w14:paraId="14AC7DAE"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385E49B0"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143DB7BC"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2) His protection and provision for His people through the deepest</w:t>
      </w:r>
      <w:r>
        <w:rPr>
          <w:rFonts w:ascii="Times New Roman" w:eastAsia="Times New Roman" w:hAnsi="Times New Roman" w:cs="Times New Roman"/>
          <w:kern w:val="0"/>
          <w:sz w:val="24"/>
          <w:szCs w:val="24"/>
          <w14:ligatures w14:val="none"/>
        </w:rPr>
        <w:t xml:space="preserve"> </w:t>
      </w:r>
      <w:r w:rsidRPr="000243FB">
        <w:rPr>
          <w:rFonts w:ascii="Times New Roman" w:eastAsia="Times New Roman" w:hAnsi="Times New Roman" w:cs="Times New Roman"/>
          <w:kern w:val="0"/>
          <w:sz w:val="24"/>
          <w:szCs w:val="24"/>
          <w14:ligatures w14:val="none"/>
        </w:rPr>
        <w:t>waters of life (16-19)</w:t>
      </w:r>
    </w:p>
    <w:p w14:paraId="1EBE7620"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0BC66067" w14:textId="77777777" w:rsidR="00381660" w:rsidRDefault="00381660" w:rsidP="00381660">
      <w:pPr>
        <w:spacing w:after="0" w:line="240" w:lineRule="auto"/>
        <w:rPr>
          <w:rFonts w:ascii="Times New Roman" w:eastAsia="Times New Roman" w:hAnsi="Times New Roman" w:cs="Times New Roman"/>
          <w:kern w:val="0"/>
          <w:sz w:val="24"/>
          <w:szCs w:val="24"/>
          <w14:ligatures w14:val="none"/>
        </w:rPr>
      </w:pPr>
    </w:p>
    <w:p w14:paraId="546CFA6D" w14:textId="77777777" w:rsidR="00381660"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73D00B79"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p>
    <w:p w14:paraId="0F552608"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50A0CB29"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439EBDF5"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3) His promise, as the changeless God, to lead His flock (20)</w:t>
      </w:r>
    </w:p>
    <w:p w14:paraId="3BEA4695"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25A28F28"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685AC0E1" w14:textId="77777777" w:rsidR="00381660" w:rsidRDefault="00381660" w:rsidP="00381660">
      <w:pPr>
        <w:spacing w:after="0" w:line="240" w:lineRule="auto"/>
        <w:rPr>
          <w:rFonts w:ascii="Times New Roman" w:eastAsia="Times New Roman" w:hAnsi="Times New Roman" w:cs="Times New Roman"/>
          <w:kern w:val="0"/>
          <w:sz w:val="24"/>
          <w:szCs w:val="24"/>
          <w14:ligatures w14:val="none"/>
        </w:rPr>
      </w:pPr>
    </w:p>
    <w:p w14:paraId="7CA65F49"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15A274C6"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14669025" w14:textId="77777777" w:rsidR="00381660"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III. Application: Seeing God’s faithfulness in the past we are t</w:t>
      </w:r>
      <w:r>
        <w:rPr>
          <w:rFonts w:ascii="Times New Roman" w:eastAsia="Times New Roman" w:hAnsi="Times New Roman" w:cs="Times New Roman"/>
          <w:kern w:val="0"/>
          <w:sz w:val="24"/>
          <w:szCs w:val="24"/>
          <w14:ligatures w14:val="none"/>
        </w:rPr>
        <w:t xml:space="preserve">o </w:t>
      </w:r>
      <w:r w:rsidRPr="000243FB">
        <w:rPr>
          <w:rFonts w:ascii="Times New Roman" w:eastAsia="Times New Roman" w:hAnsi="Times New Roman" w:cs="Times New Roman"/>
          <w:kern w:val="0"/>
          <w:sz w:val="24"/>
          <w:szCs w:val="24"/>
          <w14:ligatures w14:val="none"/>
        </w:rPr>
        <w:t xml:space="preserve">confidently trust Him in the </w:t>
      </w:r>
    </w:p>
    <w:p w14:paraId="3DB4A878"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0243FB">
        <w:rPr>
          <w:rFonts w:ascii="Times New Roman" w:eastAsia="Times New Roman" w:hAnsi="Times New Roman" w:cs="Times New Roman"/>
          <w:kern w:val="0"/>
          <w:sz w:val="24"/>
          <w:szCs w:val="24"/>
          <w14:ligatures w14:val="none"/>
        </w:rPr>
        <w:t>future (20; Psalm 48:14; Matthew 28:20)</w:t>
      </w:r>
    </w:p>
    <w:p w14:paraId="56AFD2F1"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323C4F1A"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4EB37355" w14:textId="77777777" w:rsidR="00381660" w:rsidRPr="000243FB" w:rsidRDefault="00381660" w:rsidP="00381660">
      <w:pPr>
        <w:spacing w:after="0"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555C6A61" w14:textId="77777777" w:rsidR="00381660" w:rsidRPr="000243FB" w:rsidRDefault="00381660" w:rsidP="003816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p w14:paraId="2FE7313C" w14:textId="2DA00747" w:rsidR="00611E72" w:rsidRPr="00381660" w:rsidRDefault="00381660" w:rsidP="003816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43FB">
        <w:rPr>
          <w:rFonts w:ascii="Times New Roman" w:eastAsia="Times New Roman" w:hAnsi="Times New Roman" w:cs="Times New Roman"/>
          <w:kern w:val="0"/>
          <w:sz w:val="24"/>
          <w:szCs w:val="24"/>
          <w14:ligatures w14:val="none"/>
        </w:rPr>
        <w:t> </w:t>
      </w:r>
    </w:p>
    <w:sectPr w:rsidR="00611E72" w:rsidRPr="00381660" w:rsidSect="00381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60"/>
    <w:rsid w:val="00381660"/>
    <w:rsid w:val="00611E72"/>
    <w:rsid w:val="0085056C"/>
    <w:rsid w:val="008667E8"/>
    <w:rsid w:val="00EB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E337"/>
  <w15:chartTrackingRefBased/>
  <w15:docId w15:val="{4F383179-AB66-4FB5-B6AC-C5DC5E95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3177</Words>
  <Characters>18114</Characters>
  <Application>Microsoft Office Word</Application>
  <DocSecurity>0</DocSecurity>
  <Lines>150</Lines>
  <Paragraphs>42</Paragraphs>
  <ScaleCrop>false</ScaleCrop>
  <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Gray</dc:creator>
  <cp:keywords/>
  <dc:description/>
  <cp:lastModifiedBy>Ted Gray</cp:lastModifiedBy>
  <cp:revision>3</cp:revision>
  <dcterms:created xsi:type="dcterms:W3CDTF">2024-07-31T16:44:00Z</dcterms:created>
  <dcterms:modified xsi:type="dcterms:W3CDTF">2024-07-31T16:54:00Z</dcterms:modified>
</cp:coreProperties>
</file>