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40CD" w14:textId="651A0974" w:rsidR="00A12A7E" w:rsidRDefault="007D72A2">
      <w:pPr>
        <w:rPr>
          <w:rFonts w:ascii="Times New Roman" w:hAnsi="Times New Roman" w:cs="Times New Roman"/>
        </w:rPr>
      </w:pPr>
      <w:r>
        <w:rPr>
          <w:rFonts w:ascii="Times New Roman" w:hAnsi="Times New Roman" w:cs="Times New Roman"/>
        </w:rPr>
        <w:t>Heb. 11:23; Exodus 2:1-10; By Faith, Moses’ Parents I.  The Act of Faith</w:t>
      </w:r>
      <w:r w:rsidR="00922168">
        <w:rPr>
          <w:rFonts w:ascii="Times New Roman" w:hAnsi="Times New Roman" w:cs="Times New Roman"/>
        </w:rPr>
        <w:t xml:space="preserve"> II. The Motivation of Faith </w:t>
      </w:r>
    </w:p>
    <w:p w14:paraId="43E344E6" w14:textId="74BC41D5" w:rsidR="00FE7E43" w:rsidRDefault="00FE7E43" w:rsidP="00FE7E43">
      <w:pPr>
        <w:spacing w:line="480" w:lineRule="auto"/>
        <w:rPr>
          <w:rFonts w:ascii="Times New Roman" w:hAnsi="Times New Roman" w:cs="Times New Roman"/>
        </w:rPr>
      </w:pPr>
      <w:r>
        <w:rPr>
          <w:rFonts w:ascii="Times New Roman" w:hAnsi="Times New Roman" w:cs="Times New Roman"/>
        </w:rPr>
        <w:t xml:space="preserve">Congregation of our Lord Jesus Christ, </w:t>
      </w:r>
      <w:r w:rsidR="00AE6313">
        <w:rPr>
          <w:rFonts w:ascii="Times New Roman" w:hAnsi="Times New Roman" w:cs="Times New Roman"/>
        </w:rPr>
        <w:t xml:space="preserve">when we think of the great </w:t>
      </w:r>
      <w:r w:rsidR="00727ACE">
        <w:rPr>
          <w:rFonts w:ascii="Times New Roman" w:hAnsi="Times New Roman" w:cs="Times New Roman"/>
        </w:rPr>
        <w:t>power couples</w:t>
      </w:r>
      <w:r w:rsidR="00AE6313">
        <w:rPr>
          <w:rFonts w:ascii="Times New Roman" w:hAnsi="Times New Roman" w:cs="Times New Roman"/>
        </w:rPr>
        <w:t xml:space="preserve"> of the faith, we tend to think of people like</w:t>
      </w:r>
      <w:r w:rsidR="00727ACE">
        <w:rPr>
          <w:rFonts w:ascii="Times New Roman" w:hAnsi="Times New Roman" w:cs="Times New Roman"/>
        </w:rPr>
        <w:t xml:space="preserve"> Adam and Eve</w:t>
      </w:r>
      <w:r w:rsidR="00FE2774">
        <w:rPr>
          <w:rFonts w:ascii="Times New Roman" w:hAnsi="Times New Roman" w:cs="Times New Roman"/>
        </w:rPr>
        <w:t>;</w:t>
      </w:r>
      <w:r w:rsidR="00727ACE">
        <w:rPr>
          <w:rFonts w:ascii="Times New Roman" w:hAnsi="Times New Roman" w:cs="Times New Roman"/>
        </w:rPr>
        <w:t xml:space="preserve"> Abraham and Sarah</w:t>
      </w:r>
      <w:r w:rsidR="00FE2774">
        <w:rPr>
          <w:rFonts w:ascii="Times New Roman" w:hAnsi="Times New Roman" w:cs="Times New Roman"/>
        </w:rPr>
        <w:t xml:space="preserve">; </w:t>
      </w:r>
      <w:r w:rsidR="00A31A97">
        <w:rPr>
          <w:rFonts w:ascii="Times New Roman" w:hAnsi="Times New Roman" w:cs="Times New Roman"/>
        </w:rPr>
        <w:t xml:space="preserve">even Joseph and Mary the mother of Jesus.  Well known couples who are called to go through a challenging time but respond and obey by faith.  </w:t>
      </w:r>
      <w:r w:rsidR="002E1E6E">
        <w:rPr>
          <w:rFonts w:ascii="Times New Roman" w:hAnsi="Times New Roman" w:cs="Times New Roman"/>
        </w:rPr>
        <w:t xml:space="preserve">But today we are going to consider the </w:t>
      </w:r>
      <w:r w:rsidR="00B63EE9">
        <w:rPr>
          <w:rFonts w:ascii="Times New Roman" w:hAnsi="Times New Roman" w:cs="Times New Roman"/>
        </w:rPr>
        <w:t xml:space="preserve">faith of Moses’ parents.  Now it is interesting that Moses’ parents are not even given a name in our passage- and not in Ex. 2 either.  They are the unnamed parents of Moses.  </w:t>
      </w:r>
      <w:r w:rsidR="00E51C1F">
        <w:rPr>
          <w:rFonts w:ascii="Times New Roman" w:hAnsi="Times New Roman" w:cs="Times New Roman"/>
        </w:rPr>
        <w:t>They are lessor known to be sure- but their act of faith is none the less moving.  We do know their names- they are found in the genealogy of Moses as listed in Exodus 6.  Moses’ father was Amram and his mother’s name was Jochebed</w:t>
      </w:r>
      <w:r w:rsidR="00CD5480">
        <w:rPr>
          <w:rFonts w:ascii="Times New Roman" w:hAnsi="Times New Roman" w:cs="Times New Roman"/>
        </w:rPr>
        <w:t>.  So Amram and Jochebed were parents who lived by faith</w:t>
      </w:r>
      <w:r w:rsidR="00BA07A8">
        <w:rPr>
          <w:rFonts w:ascii="Times New Roman" w:hAnsi="Times New Roman" w:cs="Times New Roman"/>
        </w:rPr>
        <w:t xml:space="preserve">.  We remember that true faith is an assurance and conviction- to have a true and living faith is to </w:t>
      </w:r>
      <w:r w:rsidR="008510B9">
        <w:rPr>
          <w:rFonts w:ascii="Times New Roman" w:hAnsi="Times New Roman" w:cs="Times New Roman"/>
        </w:rPr>
        <w:t xml:space="preserve">know the truth, to believe this in your mind and to feel it in your heart- which manifests itself in how you act with your hand.  </w:t>
      </w:r>
      <w:r w:rsidR="00014C81">
        <w:rPr>
          <w:rFonts w:ascii="Times New Roman" w:hAnsi="Times New Roman" w:cs="Times New Roman"/>
        </w:rPr>
        <w:t xml:space="preserve">So true faith is made evident in what you believe, confess and in how you live- what you do is the proof of your faith.  </w:t>
      </w:r>
      <w:r w:rsidR="008E2177">
        <w:rPr>
          <w:rFonts w:ascii="Times New Roman" w:hAnsi="Times New Roman" w:cs="Times New Roman"/>
        </w:rPr>
        <w:t xml:space="preserve">So today we consider the parents of Moses- how their faith moved them to </w:t>
      </w:r>
      <w:r w:rsidR="00913C3C">
        <w:rPr>
          <w:rFonts w:ascii="Times New Roman" w:hAnsi="Times New Roman" w:cs="Times New Roman"/>
        </w:rPr>
        <w:t xml:space="preserve">spare and save their own child who will one day be called upon to lead God’s people out of slavery.  We consider this theme: by faith, Moses’ parents </w:t>
      </w:r>
      <w:r w:rsidR="00281D0E">
        <w:rPr>
          <w:rFonts w:ascii="Times New Roman" w:hAnsi="Times New Roman" w:cs="Times New Roman"/>
        </w:rPr>
        <w:t xml:space="preserve">saved their child because </w:t>
      </w:r>
      <w:r w:rsidR="00FC663C">
        <w:rPr>
          <w:rFonts w:ascii="Times New Roman" w:hAnsi="Times New Roman" w:cs="Times New Roman"/>
        </w:rPr>
        <w:t xml:space="preserve">they feared the LORD.  </w:t>
      </w:r>
    </w:p>
    <w:p w14:paraId="4973F84E" w14:textId="77777777" w:rsidR="00FC663C" w:rsidRPr="00FC663C" w:rsidRDefault="00FC663C" w:rsidP="00FC663C">
      <w:pPr>
        <w:spacing w:line="480" w:lineRule="auto"/>
        <w:rPr>
          <w:rFonts w:ascii="Times New Roman" w:hAnsi="Times New Roman" w:cs="Times New Roman"/>
          <w:b/>
          <w:bCs/>
        </w:rPr>
      </w:pPr>
      <w:r w:rsidRPr="00FC663C">
        <w:rPr>
          <w:rFonts w:ascii="Times New Roman" w:hAnsi="Times New Roman" w:cs="Times New Roman"/>
          <w:b/>
          <w:bCs/>
        </w:rPr>
        <w:t xml:space="preserve">I.  The Act of Faith </w:t>
      </w:r>
    </w:p>
    <w:p w14:paraId="5EA511BA" w14:textId="32B161FD" w:rsidR="00FC663C" w:rsidRDefault="001152DB" w:rsidP="00FC663C">
      <w:pPr>
        <w:spacing w:line="480" w:lineRule="auto"/>
        <w:rPr>
          <w:rFonts w:ascii="Times New Roman" w:hAnsi="Times New Roman" w:cs="Times New Roman"/>
        </w:rPr>
      </w:pPr>
      <w:r>
        <w:rPr>
          <w:rFonts w:ascii="Times New Roman" w:hAnsi="Times New Roman" w:cs="Times New Roman"/>
        </w:rPr>
        <w:t xml:space="preserve">In our first point, we consider the act of faith.  What did Amram and Jochebed do that proved they had a true and living faith?  Well, the fact of faith is this- Amram and Jochebed </w:t>
      </w:r>
      <w:r w:rsidRPr="004958AF">
        <w:rPr>
          <w:rFonts w:ascii="Times New Roman" w:hAnsi="Times New Roman" w:cs="Times New Roman"/>
          <w:u w:val="single"/>
        </w:rPr>
        <w:t>hid</w:t>
      </w:r>
      <w:r w:rsidR="00EC3EAC" w:rsidRPr="004958AF">
        <w:rPr>
          <w:rFonts w:ascii="Times New Roman" w:hAnsi="Times New Roman" w:cs="Times New Roman"/>
          <w:u w:val="single"/>
        </w:rPr>
        <w:t xml:space="preserve"> Moses</w:t>
      </w:r>
      <w:r w:rsidR="00EC3EAC">
        <w:rPr>
          <w:rFonts w:ascii="Times New Roman" w:hAnsi="Times New Roman" w:cs="Times New Roman"/>
        </w:rPr>
        <w:t>.  Now hiding is not usually and act of faith- unless you are hiding someone else</w:t>
      </w:r>
      <w:r w:rsidR="006150D4">
        <w:rPr>
          <w:rFonts w:ascii="Times New Roman" w:hAnsi="Times New Roman" w:cs="Times New Roman"/>
        </w:rPr>
        <w:t xml:space="preserve"> in order to spare their lives from an evil ruler.  Like those living during WWII who hid Jews from the Nazi</w:t>
      </w:r>
      <w:r w:rsidR="00E765CC">
        <w:rPr>
          <w:rFonts w:ascii="Times New Roman" w:hAnsi="Times New Roman" w:cs="Times New Roman"/>
        </w:rPr>
        <w:t>s in order save their lives.  Notice that Amram and Jochebed did not hid</w:t>
      </w:r>
      <w:r w:rsidR="00DD54C1">
        <w:rPr>
          <w:rFonts w:ascii="Times New Roman" w:hAnsi="Times New Roman" w:cs="Times New Roman"/>
        </w:rPr>
        <w:t>e</w:t>
      </w:r>
      <w:r w:rsidR="00E765CC">
        <w:rPr>
          <w:rFonts w:ascii="Times New Roman" w:hAnsi="Times New Roman" w:cs="Times New Roman"/>
        </w:rPr>
        <w:t xml:space="preserve"> themselves- they did not </w:t>
      </w:r>
      <w:r w:rsidR="00DF5898">
        <w:rPr>
          <w:rFonts w:ascii="Times New Roman" w:hAnsi="Times New Roman" w:cs="Times New Roman"/>
        </w:rPr>
        <w:t xml:space="preserve">think first of their own lives- but rather the life of their child.  Now hiding here is not </w:t>
      </w:r>
      <w:r w:rsidR="00037484">
        <w:rPr>
          <w:rFonts w:ascii="Times New Roman" w:hAnsi="Times New Roman" w:cs="Times New Roman"/>
        </w:rPr>
        <w:t>like a game of hide and seek- this was truly a matter of life and death.  Remember</w:t>
      </w:r>
      <w:r w:rsidR="00675126">
        <w:rPr>
          <w:rFonts w:ascii="Times New Roman" w:hAnsi="Times New Roman" w:cs="Times New Roman"/>
        </w:rPr>
        <w:t xml:space="preserve"> the context of Exodus 2- Pharaoh has issued a decree that every </w:t>
      </w:r>
      <w:r w:rsidR="00930E0E">
        <w:rPr>
          <w:rFonts w:ascii="Times New Roman" w:hAnsi="Times New Roman" w:cs="Times New Roman"/>
        </w:rPr>
        <w:t xml:space="preserve">male child born of the Hebrew shall be cast into the Nile.  As we saw a few weeks ago- Satan’s attack on the </w:t>
      </w:r>
      <w:r w:rsidR="00930E0E" w:rsidRPr="00DD54C1">
        <w:rPr>
          <w:rFonts w:ascii="Times New Roman" w:hAnsi="Times New Roman" w:cs="Times New Roman"/>
          <w:u w:val="single"/>
        </w:rPr>
        <w:t xml:space="preserve">church comes in two </w:t>
      </w:r>
      <w:r w:rsidR="005E7403" w:rsidRPr="00DD54C1">
        <w:rPr>
          <w:rFonts w:ascii="Times New Roman" w:hAnsi="Times New Roman" w:cs="Times New Roman"/>
          <w:u w:val="single"/>
        </w:rPr>
        <w:t>ways</w:t>
      </w:r>
      <w:r w:rsidR="005E7403">
        <w:rPr>
          <w:rFonts w:ascii="Times New Roman" w:hAnsi="Times New Roman" w:cs="Times New Roman"/>
        </w:rPr>
        <w:t xml:space="preserve">- either Satan tries to kill the </w:t>
      </w:r>
      <w:r w:rsidR="00DD54C1">
        <w:rPr>
          <w:rFonts w:ascii="Times New Roman" w:hAnsi="Times New Roman" w:cs="Times New Roman"/>
        </w:rPr>
        <w:t>church,</w:t>
      </w:r>
      <w:r w:rsidR="005E7403">
        <w:rPr>
          <w:rFonts w:ascii="Times New Roman" w:hAnsi="Times New Roman" w:cs="Times New Roman"/>
        </w:rPr>
        <w:t xml:space="preserve"> or he tries to assimilate the church.  The attack of the Devil on Jesus </w:t>
      </w:r>
      <w:r w:rsidR="005E7403">
        <w:rPr>
          <w:rFonts w:ascii="Times New Roman" w:hAnsi="Times New Roman" w:cs="Times New Roman"/>
        </w:rPr>
        <w:lastRenderedPageBreak/>
        <w:t xml:space="preserve">takes this same form- </w:t>
      </w:r>
      <w:r w:rsidR="002F0809">
        <w:rPr>
          <w:rFonts w:ascii="Times New Roman" w:hAnsi="Times New Roman" w:cs="Times New Roman"/>
        </w:rPr>
        <w:t xml:space="preserve">first Herod tries to kill all the baby boys born in Bethlehem.  And second, the Devil temps Jesus to give up his mission.  Bow down to me and I will give you all the nations of the world- the Devil said.  So the attack is clear- either I will kill the chosen seed or I will make the Son of God to be </w:t>
      </w:r>
      <w:r w:rsidR="00576C9B">
        <w:rPr>
          <w:rFonts w:ascii="Times New Roman" w:hAnsi="Times New Roman" w:cs="Times New Roman"/>
        </w:rPr>
        <w:t xml:space="preserve">my follower.  This is the same line of attack that happens today- persecution comes in the form of overt hostility- kill the church.  Or it comes in the form of </w:t>
      </w:r>
      <w:r w:rsidR="0097147A">
        <w:rPr>
          <w:rFonts w:ascii="Times New Roman" w:hAnsi="Times New Roman" w:cs="Times New Roman"/>
        </w:rPr>
        <w:t>trickery and deceit- to make the church to act, live and believe as the world does.  Turn the followers of Christ into followers of the world</w:t>
      </w:r>
      <w:r w:rsidR="00965474">
        <w:rPr>
          <w:rFonts w:ascii="Times New Roman" w:hAnsi="Times New Roman" w:cs="Times New Roman"/>
        </w:rPr>
        <w:t xml:space="preserve">.  So the Devil has not changed his tactics at all.  And in our text, the Devil tries to kill the line of the woman by killing all the sons born to the Israelites.  </w:t>
      </w:r>
      <w:r w:rsidR="00F354BB">
        <w:rPr>
          <w:rFonts w:ascii="Times New Roman" w:hAnsi="Times New Roman" w:cs="Times New Roman"/>
        </w:rPr>
        <w:t xml:space="preserve">Now why would Pharaoh do this- why would he want to kill all the Israelite baby boys?  Well, the boys are the future leaders- the leaders of the church and the </w:t>
      </w:r>
      <w:r w:rsidR="006E0723">
        <w:rPr>
          <w:rFonts w:ascii="Times New Roman" w:hAnsi="Times New Roman" w:cs="Times New Roman"/>
        </w:rPr>
        <w:t xml:space="preserve">soldiers in the army.  Without a generation of men to lead </w:t>
      </w:r>
      <w:r w:rsidR="00F05B83">
        <w:rPr>
          <w:rFonts w:ascii="Times New Roman" w:hAnsi="Times New Roman" w:cs="Times New Roman"/>
        </w:rPr>
        <w:t xml:space="preserve">church, the people of God will be easily manipulated and assimilated.  Without the men to stand </w:t>
      </w:r>
      <w:r w:rsidR="00316D74">
        <w:rPr>
          <w:rFonts w:ascii="Times New Roman" w:hAnsi="Times New Roman" w:cs="Times New Roman"/>
        </w:rPr>
        <w:t xml:space="preserve">in the army and fight- the Israelites will put up no resistance </w:t>
      </w:r>
      <w:r w:rsidR="00C3659F">
        <w:rPr>
          <w:rFonts w:ascii="Times New Roman" w:hAnsi="Times New Roman" w:cs="Times New Roman"/>
        </w:rPr>
        <w:t>when the battle breaks out</w:t>
      </w:r>
      <w:r w:rsidR="008E08A1">
        <w:rPr>
          <w:rFonts w:ascii="Times New Roman" w:hAnsi="Times New Roman" w:cs="Times New Roman"/>
        </w:rPr>
        <w:t xml:space="preserve"> as Ex. </w:t>
      </w:r>
      <w:r w:rsidR="00A87920">
        <w:rPr>
          <w:rFonts w:ascii="Times New Roman" w:hAnsi="Times New Roman" w:cs="Times New Roman"/>
        </w:rPr>
        <w:t>1:10 states</w:t>
      </w:r>
      <w:r w:rsidR="00C3659F">
        <w:rPr>
          <w:rFonts w:ascii="Times New Roman" w:hAnsi="Times New Roman" w:cs="Times New Roman"/>
        </w:rPr>
        <w:t xml:space="preserve">.  That is what Pharaoh feared- it was the power and strength of men who stand to fight in the day of battle.  </w:t>
      </w:r>
      <w:r w:rsidR="0074053E">
        <w:rPr>
          <w:rFonts w:ascii="Times New Roman" w:hAnsi="Times New Roman" w:cs="Times New Roman"/>
        </w:rPr>
        <w:t xml:space="preserve">So Pharaoh’s solution is to simply kill the baby boys to gut the future army </w:t>
      </w:r>
      <w:r w:rsidR="00FB07ED">
        <w:rPr>
          <w:rFonts w:ascii="Times New Roman" w:hAnsi="Times New Roman" w:cs="Times New Roman"/>
        </w:rPr>
        <w:t xml:space="preserve">and hamstring the leadership of the Israelites.  </w:t>
      </w:r>
      <w:r w:rsidR="000C69DD">
        <w:rPr>
          <w:rFonts w:ascii="Times New Roman" w:hAnsi="Times New Roman" w:cs="Times New Roman"/>
        </w:rPr>
        <w:t xml:space="preserve">As a pawn of the Devil, </w:t>
      </w:r>
      <w:r w:rsidR="00345928">
        <w:rPr>
          <w:rFonts w:ascii="Times New Roman" w:hAnsi="Times New Roman" w:cs="Times New Roman"/>
        </w:rPr>
        <w:t xml:space="preserve">Pharaoh knows that the best way to attack the church starts by taking out the leaders.  Even today- if we do not have young men who lead in the home and the church, </w:t>
      </w:r>
      <w:r w:rsidR="00C8430D">
        <w:rPr>
          <w:rFonts w:ascii="Times New Roman" w:hAnsi="Times New Roman" w:cs="Times New Roman"/>
        </w:rPr>
        <w:t xml:space="preserve">what will the future of the church look like?  </w:t>
      </w:r>
      <w:r w:rsidR="002F235B">
        <w:rPr>
          <w:rFonts w:ascii="Times New Roman" w:hAnsi="Times New Roman" w:cs="Times New Roman"/>
        </w:rPr>
        <w:t xml:space="preserve">But </w:t>
      </w:r>
      <w:r w:rsidR="002F235B" w:rsidRPr="002F235B">
        <w:rPr>
          <w:rFonts w:ascii="Times New Roman" w:hAnsi="Times New Roman" w:cs="Times New Roman"/>
          <w:u w:val="single"/>
        </w:rPr>
        <w:t>how did Amram and Jochebed respond to this threat?</w:t>
      </w:r>
      <w:r w:rsidR="002F235B">
        <w:rPr>
          <w:rFonts w:ascii="Times New Roman" w:hAnsi="Times New Roman" w:cs="Times New Roman"/>
        </w:rPr>
        <w:t xml:space="preserve">  Well, they simply ignored the </w:t>
      </w:r>
      <w:r w:rsidR="00CC29BC">
        <w:rPr>
          <w:rFonts w:ascii="Times New Roman" w:hAnsi="Times New Roman" w:cs="Times New Roman"/>
        </w:rPr>
        <w:t>king’s</w:t>
      </w:r>
      <w:r w:rsidR="002F235B">
        <w:rPr>
          <w:rFonts w:ascii="Times New Roman" w:hAnsi="Times New Roman" w:cs="Times New Roman"/>
        </w:rPr>
        <w:t xml:space="preserve"> edict and they kept their son alive!  Instead of throwing their son into the Nile to be drowned</w:t>
      </w:r>
      <w:r w:rsidR="006118AA">
        <w:rPr>
          <w:rFonts w:ascii="Times New Roman" w:hAnsi="Times New Roman" w:cs="Times New Roman"/>
        </w:rPr>
        <w:t>, they kept him alive.  Now Moses was the younger brother of Aaron and Mariam</w:t>
      </w:r>
      <w:r w:rsidR="00571996">
        <w:rPr>
          <w:rFonts w:ascii="Times New Roman" w:hAnsi="Times New Roman" w:cs="Times New Roman"/>
        </w:rPr>
        <w:t>.  But the decree was clear- all baby boys</w:t>
      </w:r>
      <w:r w:rsidR="00CC29BC">
        <w:rPr>
          <w:rFonts w:ascii="Times New Roman" w:hAnsi="Times New Roman" w:cs="Times New Roman"/>
        </w:rPr>
        <w:t xml:space="preserve"> born</w:t>
      </w:r>
      <w:r w:rsidR="00571996">
        <w:rPr>
          <w:rFonts w:ascii="Times New Roman" w:hAnsi="Times New Roman" w:cs="Times New Roman"/>
        </w:rPr>
        <w:t xml:space="preserve"> were to be killed.  The midwives were the first to defy this order- for they too feared the LORD- and God </w:t>
      </w:r>
      <w:r w:rsidR="00582AA9">
        <w:rPr>
          <w:rFonts w:ascii="Times New Roman" w:hAnsi="Times New Roman" w:cs="Times New Roman"/>
        </w:rPr>
        <w:t>was kind to the midwives and He blessed them.  Now the command wen</w:t>
      </w:r>
      <w:r w:rsidR="00CC29BC">
        <w:rPr>
          <w:rFonts w:ascii="Times New Roman" w:hAnsi="Times New Roman" w:cs="Times New Roman"/>
        </w:rPr>
        <w:t>t</w:t>
      </w:r>
      <w:r w:rsidR="00582AA9">
        <w:rPr>
          <w:rFonts w:ascii="Times New Roman" w:hAnsi="Times New Roman" w:cs="Times New Roman"/>
        </w:rPr>
        <w:t xml:space="preserve"> to all the people- kill your baby sons</w:t>
      </w:r>
      <w:r w:rsidR="00292DD2">
        <w:rPr>
          <w:rFonts w:ascii="Times New Roman" w:hAnsi="Times New Roman" w:cs="Times New Roman"/>
        </w:rPr>
        <w:t>.  Do not spare them-  but toss them in the river.  But Amram and Jochebed did not!  They hid their son</w:t>
      </w:r>
      <w:r w:rsidR="00877DDA">
        <w:rPr>
          <w:rFonts w:ascii="Times New Roman" w:hAnsi="Times New Roman" w:cs="Times New Roman"/>
        </w:rPr>
        <w:t xml:space="preserve"> and kept him safe for 3 months.  Now any mother here can testify- this was no easy task.  Babies make noise- </w:t>
      </w:r>
      <w:r w:rsidR="00E5613E">
        <w:rPr>
          <w:rFonts w:ascii="Times New Roman" w:hAnsi="Times New Roman" w:cs="Times New Roman"/>
        </w:rPr>
        <w:t xml:space="preserve">and a 3-month-old boy is not a quiet member of the house.  But God was faithful and he </w:t>
      </w:r>
      <w:r w:rsidR="00D77B5D">
        <w:rPr>
          <w:rFonts w:ascii="Times New Roman" w:hAnsi="Times New Roman" w:cs="Times New Roman"/>
        </w:rPr>
        <w:t xml:space="preserve">enabled these parent to be successful- to spare their son’s cries from the ears of the enemy.  </w:t>
      </w:r>
      <w:r w:rsidR="008F6A7D">
        <w:rPr>
          <w:rFonts w:ascii="Times New Roman" w:hAnsi="Times New Roman" w:cs="Times New Roman"/>
        </w:rPr>
        <w:t xml:space="preserve">For God not only hears the cries of His people- as Ex. </w:t>
      </w:r>
      <w:r w:rsidR="009822B7">
        <w:rPr>
          <w:rFonts w:ascii="Times New Roman" w:hAnsi="Times New Roman" w:cs="Times New Roman"/>
        </w:rPr>
        <w:t>3 says- but God can also close the ears of his enemies so that they cannot hear</w:t>
      </w:r>
      <w:r w:rsidR="00061B7B">
        <w:rPr>
          <w:rFonts w:ascii="Times New Roman" w:hAnsi="Times New Roman" w:cs="Times New Roman"/>
        </w:rPr>
        <w:t xml:space="preserve">!  </w:t>
      </w:r>
      <w:r w:rsidR="00A30FB9">
        <w:rPr>
          <w:rFonts w:ascii="Times New Roman" w:hAnsi="Times New Roman" w:cs="Times New Roman"/>
        </w:rPr>
        <w:t xml:space="preserve">So by faith, Moses’ parents </w:t>
      </w:r>
      <w:r w:rsidR="00B4658F">
        <w:rPr>
          <w:rFonts w:ascii="Times New Roman" w:hAnsi="Times New Roman" w:cs="Times New Roman"/>
        </w:rPr>
        <w:t xml:space="preserve">hid him for </w:t>
      </w:r>
      <w:r w:rsidR="00B4658F">
        <w:rPr>
          <w:rFonts w:ascii="Times New Roman" w:hAnsi="Times New Roman" w:cs="Times New Roman"/>
        </w:rPr>
        <w:lastRenderedPageBreak/>
        <w:t>3 months.  Later on, a basket will be made and Moses will be placed in the care of Pharaoh’s daughter.  But today the focus is simply this- by faith, Moses was hidden by his parents</w:t>
      </w:r>
      <w:r w:rsidR="005F33F5">
        <w:rPr>
          <w:rFonts w:ascii="Times New Roman" w:hAnsi="Times New Roman" w:cs="Times New Roman"/>
        </w:rPr>
        <w:t xml:space="preserve">.  </w:t>
      </w:r>
    </w:p>
    <w:p w14:paraId="00959CE8" w14:textId="709D53CF" w:rsidR="00FC663C" w:rsidRPr="00FC663C" w:rsidRDefault="00FC663C" w:rsidP="00FC663C">
      <w:pPr>
        <w:spacing w:line="480" w:lineRule="auto"/>
        <w:rPr>
          <w:rFonts w:ascii="Times New Roman" w:hAnsi="Times New Roman" w:cs="Times New Roman"/>
          <w:b/>
          <w:bCs/>
        </w:rPr>
      </w:pPr>
      <w:r w:rsidRPr="00FC663C">
        <w:rPr>
          <w:rFonts w:ascii="Times New Roman" w:hAnsi="Times New Roman" w:cs="Times New Roman"/>
          <w:b/>
          <w:bCs/>
        </w:rPr>
        <w:t>II. The Motivation of Faith</w:t>
      </w:r>
    </w:p>
    <w:p w14:paraId="5AE6E143" w14:textId="79C405F3" w:rsidR="000C0A82" w:rsidRDefault="005F33F5" w:rsidP="00FE7E43">
      <w:pPr>
        <w:spacing w:line="480" w:lineRule="auto"/>
        <w:rPr>
          <w:rFonts w:ascii="Times New Roman" w:hAnsi="Times New Roman" w:cs="Times New Roman"/>
        </w:rPr>
      </w:pPr>
      <w:r>
        <w:rPr>
          <w:rFonts w:ascii="Times New Roman" w:hAnsi="Times New Roman" w:cs="Times New Roman"/>
        </w:rPr>
        <w:t>Now why is this considered an act of faith?  I imagine that most parents would try to do the same thing</w:t>
      </w:r>
      <w:r w:rsidR="009706E2">
        <w:rPr>
          <w:rFonts w:ascii="Times New Roman" w:hAnsi="Times New Roman" w:cs="Times New Roman"/>
        </w:rPr>
        <w:t xml:space="preserve">.  No one would willingly kill their baby unless they </w:t>
      </w:r>
      <w:r w:rsidR="00E37955">
        <w:rPr>
          <w:rFonts w:ascii="Times New Roman" w:hAnsi="Times New Roman" w:cs="Times New Roman"/>
        </w:rPr>
        <w:t xml:space="preserve">had some mental disorder.  But Amram and Jochebed were not just moved by normal, parental love.  No, they were moved by faith.  Specifically, v. 23 says that that by faith they were not afraid.  </w:t>
      </w:r>
      <w:r w:rsidR="00B23E32">
        <w:rPr>
          <w:rFonts w:ascii="Times New Roman" w:hAnsi="Times New Roman" w:cs="Times New Roman"/>
        </w:rPr>
        <w:t xml:space="preserve">They did not fear Pharaoh or his wicked law.  </w:t>
      </w:r>
      <w:r w:rsidR="00CC22EA">
        <w:rPr>
          <w:rFonts w:ascii="Times New Roman" w:hAnsi="Times New Roman" w:cs="Times New Roman"/>
        </w:rPr>
        <w:t xml:space="preserve">They had no fear.  </w:t>
      </w:r>
      <w:r w:rsidR="00B23E32">
        <w:rPr>
          <w:rFonts w:ascii="Times New Roman" w:hAnsi="Times New Roman" w:cs="Times New Roman"/>
        </w:rPr>
        <w:t>Now back when I was in high school, th</w:t>
      </w:r>
      <w:r w:rsidR="00DE463B">
        <w:rPr>
          <w:rFonts w:ascii="Times New Roman" w:hAnsi="Times New Roman" w:cs="Times New Roman"/>
        </w:rPr>
        <w:t>is</w:t>
      </w:r>
      <w:r w:rsidR="00B23E32">
        <w:rPr>
          <w:rFonts w:ascii="Times New Roman" w:hAnsi="Times New Roman" w:cs="Times New Roman"/>
        </w:rPr>
        <w:t xml:space="preserve"> was a common phrase</w:t>
      </w:r>
      <w:r w:rsidR="00DE463B">
        <w:rPr>
          <w:rFonts w:ascii="Times New Roman" w:hAnsi="Times New Roman" w:cs="Times New Roman"/>
        </w:rPr>
        <w:t xml:space="preserve"> </w:t>
      </w:r>
      <w:r w:rsidR="00FC5C6C">
        <w:rPr>
          <w:rFonts w:ascii="Times New Roman" w:hAnsi="Times New Roman" w:cs="Times New Roman"/>
        </w:rPr>
        <w:t xml:space="preserve">put on </w:t>
      </w:r>
      <w:r w:rsidR="00DE463B">
        <w:rPr>
          <w:rFonts w:ascii="Times New Roman" w:hAnsi="Times New Roman" w:cs="Times New Roman"/>
        </w:rPr>
        <w:t>bumper sticker</w:t>
      </w:r>
      <w:r w:rsidR="00FC5C6C">
        <w:rPr>
          <w:rFonts w:ascii="Times New Roman" w:hAnsi="Times New Roman" w:cs="Times New Roman"/>
        </w:rPr>
        <w:t>s</w:t>
      </w:r>
      <w:r w:rsidR="00B23E32">
        <w:rPr>
          <w:rFonts w:ascii="Times New Roman" w:hAnsi="Times New Roman" w:cs="Times New Roman"/>
        </w:rPr>
        <w:t xml:space="preserve">.  </w:t>
      </w:r>
      <w:r w:rsidR="00707A7C">
        <w:rPr>
          <w:rFonts w:ascii="Times New Roman" w:hAnsi="Times New Roman" w:cs="Times New Roman"/>
        </w:rPr>
        <w:t xml:space="preserve">The NO FEAR campaign was targeted to </w:t>
      </w:r>
      <w:r w:rsidR="00DE463B">
        <w:rPr>
          <w:rFonts w:ascii="Times New Roman" w:hAnsi="Times New Roman" w:cs="Times New Roman"/>
        </w:rPr>
        <w:t xml:space="preserve">young people as way to show your boldness.  I have no fear- I am not afraid to </w:t>
      </w:r>
      <w:r w:rsidR="00720DFC">
        <w:rPr>
          <w:rFonts w:ascii="Times New Roman" w:hAnsi="Times New Roman" w:cs="Times New Roman"/>
        </w:rPr>
        <w:t xml:space="preserve">try new things and I am not afraid to make some waves.  And on the </w:t>
      </w:r>
      <w:r w:rsidR="00FC5C6C">
        <w:rPr>
          <w:rFonts w:ascii="Times New Roman" w:hAnsi="Times New Roman" w:cs="Times New Roman"/>
        </w:rPr>
        <w:t>basketball</w:t>
      </w:r>
      <w:r w:rsidR="00720DFC">
        <w:rPr>
          <w:rFonts w:ascii="Times New Roman" w:hAnsi="Times New Roman" w:cs="Times New Roman"/>
        </w:rPr>
        <w:t xml:space="preserve"> court- it would mean that I am not afraid of you- you do not intimidate me</w:t>
      </w:r>
      <w:r w:rsidR="00F449A3">
        <w:rPr>
          <w:rFonts w:ascii="Times New Roman" w:hAnsi="Times New Roman" w:cs="Times New Roman"/>
        </w:rPr>
        <w:t xml:space="preserve">.  </w:t>
      </w:r>
      <w:r w:rsidR="00DB7761">
        <w:rPr>
          <w:rFonts w:ascii="Times New Roman" w:hAnsi="Times New Roman" w:cs="Times New Roman"/>
        </w:rPr>
        <w:t xml:space="preserve">No Fear!  </w:t>
      </w:r>
      <w:r w:rsidR="00F449A3">
        <w:rPr>
          <w:rFonts w:ascii="Times New Roman" w:hAnsi="Times New Roman" w:cs="Times New Roman"/>
        </w:rPr>
        <w:t xml:space="preserve">But here, Moses’ parents did not fear a wicked law nor did they fear the consequences of being caught.  Why?  How could they live </w:t>
      </w:r>
      <w:r w:rsidR="00882D79">
        <w:rPr>
          <w:rFonts w:ascii="Times New Roman" w:hAnsi="Times New Roman" w:cs="Times New Roman"/>
        </w:rPr>
        <w:t xml:space="preserve">with such boldness?  Well, the fact is they had a deeper fear- a greater understanding of what it </w:t>
      </w:r>
      <w:r w:rsidR="00882D79" w:rsidRPr="006F0BB5">
        <w:rPr>
          <w:rFonts w:ascii="Times New Roman" w:hAnsi="Times New Roman" w:cs="Times New Roman"/>
          <w:u w:val="single"/>
        </w:rPr>
        <w:t xml:space="preserve">means to </w:t>
      </w:r>
      <w:r w:rsidR="002473D6" w:rsidRPr="006F0BB5">
        <w:rPr>
          <w:rFonts w:ascii="Times New Roman" w:hAnsi="Times New Roman" w:cs="Times New Roman"/>
          <w:u w:val="single"/>
        </w:rPr>
        <w:t>have a proper fear</w:t>
      </w:r>
      <w:r w:rsidR="002473D6">
        <w:rPr>
          <w:rFonts w:ascii="Times New Roman" w:hAnsi="Times New Roman" w:cs="Times New Roman"/>
        </w:rPr>
        <w:t>.  It is not that the Bible is telling us to be reckless- I have no fear so I can jump my bike over this canyon or drive my car at a reckless speed.  That is no</w:t>
      </w:r>
      <w:r w:rsidR="00DB7761">
        <w:rPr>
          <w:rFonts w:ascii="Times New Roman" w:hAnsi="Times New Roman" w:cs="Times New Roman"/>
        </w:rPr>
        <w:t>t</w:t>
      </w:r>
      <w:r w:rsidR="002473D6">
        <w:rPr>
          <w:rFonts w:ascii="Times New Roman" w:hAnsi="Times New Roman" w:cs="Times New Roman"/>
        </w:rPr>
        <w:t xml:space="preserve"> what it mean</w:t>
      </w:r>
      <w:r w:rsidR="00DB7761">
        <w:rPr>
          <w:rFonts w:ascii="Times New Roman" w:hAnsi="Times New Roman" w:cs="Times New Roman"/>
        </w:rPr>
        <w:t>s</w:t>
      </w:r>
      <w:r w:rsidR="002473D6">
        <w:rPr>
          <w:rFonts w:ascii="Times New Roman" w:hAnsi="Times New Roman" w:cs="Times New Roman"/>
        </w:rPr>
        <w:t xml:space="preserve"> to have no fear.  Rather, for Moses’ parent to have no fear means that they did no fear the </w:t>
      </w:r>
      <w:r w:rsidR="00523CA0">
        <w:rPr>
          <w:rFonts w:ascii="Times New Roman" w:hAnsi="Times New Roman" w:cs="Times New Roman"/>
        </w:rPr>
        <w:t>unjust and wicked ruler because they feared God!  They were no</w:t>
      </w:r>
      <w:r w:rsidR="00D80FFC">
        <w:rPr>
          <w:rFonts w:ascii="Times New Roman" w:hAnsi="Times New Roman" w:cs="Times New Roman"/>
        </w:rPr>
        <w:t>t</w:t>
      </w:r>
      <w:r w:rsidR="00523CA0">
        <w:rPr>
          <w:rFonts w:ascii="Times New Roman" w:hAnsi="Times New Roman" w:cs="Times New Roman"/>
        </w:rPr>
        <w:t xml:space="preserve"> afraid of the rules of man because they feared the Law of the LORD!  </w:t>
      </w:r>
      <w:r w:rsidR="00D80FFC">
        <w:rPr>
          <w:rFonts w:ascii="Times New Roman" w:hAnsi="Times New Roman" w:cs="Times New Roman"/>
        </w:rPr>
        <w:t xml:space="preserve">To be clear, being a Christian does not mean that do not fear anything, rather that we </w:t>
      </w:r>
      <w:r w:rsidR="00B862F5">
        <w:rPr>
          <w:rFonts w:ascii="Times New Roman" w:hAnsi="Times New Roman" w:cs="Times New Roman"/>
        </w:rPr>
        <w:t xml:space="preserve">fear rightly.  We have a proper direction to our fear- we </w:t>
      </w:r>
      <w:r w:rsidR="00C66487">
        <w:rPr>
          <w:rFonts w:ascii="Times New Roman" w:hAnsi="Times New Roman" w:cs="Times New Roman"/>
        </w:rPr>
        <w:t xml:space="preserve">fear something and someone as is fitting.  So to apply this, God’s people are called live lives without fear of men.  </w:t>
      </w:r>
      <w:r w:rsidR="00420F35">
        <w:rPr>
          <w:rFonts w:ascii="Times New Roman" w:hAnsi="Times New Roman" w:cs="Times New Roman"/>
        </w:rPr>
        <w:t>Read with me from Matthew 10:</w:t>
      </w:r>
      <w:r w:rsidR="00300653">
        <w:rPr>
          <w:rFonts w:ascii="Times New Roman" w:hAnsi="Times New Roman" w:cs="Times New Roman"/>
        </w:rPr>
        <w:t>26-</w:t>
      </w:r>
      <w:r w:rsidR="0026643E">
        <w:rPr>
          <w:rFonts w:ascii="Times New Roman" w:hAnsi="Times New Roman" w:cs="Times New Roman"/>
        </w:rPr>
        <w:t>31</w:t>
      </w:r>
      <w:r w:rsidR="00420F35">
        <w:rPr>
          <w:rFonts w:ascii="Times New Roman" w:hAnsi="Times New Roman" w:cs="Times New Roman"/>
        </w:rPr>
        <w:t xml:space="preserve">.  Note that we are told not to fear men because they can only kill the body.  Pharaoh could at his worst kill </w:t>
      </w:r>
      <w:r w:rsidR="00533A50">
        <w:rPr>
          <w:rFonts w:ascii="Times New Roman" w:hAnsi="Times New Roman" w:cs="Times New Roman"/>
        </w:rPr>
        <w:t>Amram and his wife- could at worst take the life of their child- but that is not a reason to be afraid of th</w:t>
      </w:r>
      <w:r w:rsidR="00300653">
        <w:rPr>
          <w:rFonts w:ascii="Times New Roman" w:hAnsi="Times New Roman" w:cs="Times New Roman"/>
        </w:rPr>
        <w:t>ese kings and their laws</w:t>
      </w:r>
      <w:r w:rsidR="0026643E">
        <w:rPr>
          <w:rFonts w:ascii="Times New Roman" w:hAnsi="Times New Roman" w:cs="Times New Roman"/>
        </w:rPr>
        <w:t xml:space="preserve">. </w:t>
      </w:r>
      <w:r w:rsidR="00A01A73">
        <w:rPr>
          <w:rFonts w:ascii="Times New Roman" w:hAnsi="Times New Roman" w:cs="Times New Roman"/>
        </w:rPr>
        <w:t>Rather, fear God!  Fear Hi</w:t>
      </w:r>
      <w:r w:rsidR="0085337D">
        <w:rPr>
          <w:rFonts w:ascii="Times New Roman" w:hAnsi="Times New Roman" w:cs="Times New Roman"/>
        </w:rPr>
        <w:t xml:space="preserve">m first!  As Psalm 115:11 puts it, you who fear the LORD, trust in Him!  Or as the LORD said to Joshau in Joshua 1:9- be strong and courageous, do not tremble, for the LORD is with you!  </w:t>
      </w:r>
      <w:r w:rsidR="0026643E">
        <w:rPr>
          <w:rFonts w:ascii="Times New Roman" w:hAnsi="Times New Roman" w:cs="Times New Roman"/>
        </w:rPr>
        <w:t xml:space="preserve"> </w:t>
      </w:r>
      <w:r w:rsidR="00006A7C">
        <w:rPr>
          <w:rFonts w:ascii="Times New Roman" w:hAnsi="Times New Roman" w:cs="Times New Roman"/>
        </w:rPr>
        <w:t>Th</w:t>
      </w:r>
      <w:r w:rsidR="00BE2D1E">
        <w:rPr>
          <w:rFonts w:ascii="Times New Roman" w:hAnsi="Times New Roman" w:cs="Times New Roman"/>
        </w:rPr>
        <w:t>e fact is, fear of this world, the rulers of man and the powers of this order</w:t>
      </w:r>
      <w:r w:rsidR="00006A7C">
        <w:rPr>
          <w:rFonts w:ascii="Times New Roman" w:hAnsi="Times New Roman" w:cs="Times New Roman"/>
        </w:rPr>
        <w:t>,</w:t>
      </w:r>
      <w:r w:rsidR="00BE2D1E">
        <w:rPr>
          <w:rFonts w:ascii="Times New Roman" w:hAnsi="Times New Roman" w:cs="Times New Roman"/>
        </w:rPr>
        <w:t xml:space="preserve"> is </w:t>
      </w:r>
      <w:r w:rsidR="00761E7E">
        <w:rPr>
          <w:rFonts w:ascii="Times New Roman" w:hAnsi="Times New Roman" w:cs="Times New Roman"/>
        </w:rPr>
        <w:t xml:space="preserve">debilitating.  Those who live in fear of this world are paralyzed.  There are </w:t>
      </w:r>
      <w:r w:rsidR="00761E7E">
        <w:rPr>
          <w:rFonts w:ascii="Times New Roman" w:hAnsi="Times New Roman" w:cs="Times New Roman"/>
        </w:rPr>
        <w:lastRenderedPageBreak/>
        <w:t xml:space="preserve">so many things that people are afraid of today.  </w:t>
      </w:r>
      <w:r w:rsidR="00101334">
        <w:rPr>
          <w:rFonts w:ascii="Times New Roman" w:hAnsi="Times New Roman" w:cs="Times New Roman"/>
        </w:rPr>
        <w:t xml:space="preserve">People were afraid of Y2K- what would happen when the new millennium began.  People were afraid </w:t>
      </w:r>
      <w:r w:rsidR="00006A7C">
        <w:rPr>
          <w:rFonts w:ascii="Times New Roman" w:hAnsi="Times New Roman" w:cs="Times New Roman"/>
        </w:rPr>
        <w:t>during</w:t>
      </w:r>
      <w:r w:rsidR="00101334">
        <w:rPr>
          <w:rFonts w:ascii="Times New Roman" w:hAnsi="Times New Roman" w:cs="Times New Roman"/>
        </w:rPr>
        <w:t xml:space="preserve"> the Pandemic- a new unknown sickness that going to wipe out ¼ of the population.  People are afraid </w:t>
      </w:r>
      <w:r w:rsidR="00FE6CF4">
        <w:rPr>
          <w:rFonts w:ascii="Times New Roman" w:hAnsi="Times New Roman" w:cs="Times New Roman"/>
        </w:rPr>
        <w:t xml:space="preserve">that they might lose worldly possessions- that the stock market might crash or some other </w:t>
      </w:r>
      <w:r w:rsidR="001A0592">
        <w:rPr>
          <w:rFonts w:ascii="Times New Roman" w:hAnsi="Times New Roman" w:cs="Times New Roman"/>
        </w:rPr>
        <w:t>world event might catch them off guard.  People are afraid of conflict or of lo</w:t>
      </w:r>
      <w:r w:rsidR="004B35A0">
        <w:rPr>
          <w:rFonts w:ascii="Times New Roman" w:hAnsi="Times New Roman" w:cs="Times New Roman"/>
        </w:rPr>
        <w:t>ss</w:t>
      </w:r>
      <w:r w:rsidR="001A0592">
        <w:rPr>
          <w:rFonts w:ascii="Times New Roman" w:hAnsi="Times New Roman" w:cs="Times New Roman"/>
        </w:rPr>
        <w:t xml:space="preserve">- afraid of others so they hide in their homes.  Now to be clear- </w:t>
      </w:r>
      <w:r w:rsidR="002B52BF">
        <w:rPr>
          <w:rFonts w:ascii="Times New Roman" w:hAnsi="Times New Roman" w:cs="Times New Roman"/>
        </w:rPr>
        <w:t>being unafraid is not the same as being foolish!  Jochebed did not flaunt the fact</w:t>
      </w:r>
      <w:r w:rsidR="00840818">
        <w:rPr>
          <w:rFonts w:ascii="Times New Roman" w:hAnsi="Times New Roman" w:cs="Times New Roman"/>
        </w:rPr>
        <w:t xml:space="preserve"> that her baby was alive.  But rather, God’s people are called to have courage!  Courage is the ability to act with wisdom in the </w:t>
      </w:r>
      <w:r w:rsidR="004B35A0">
        <w:rPr>
          <w:rFonts w:ascii="Times New Roman" w:hAnsi="Times New Roman" w:cs="Times New Roman"/>
        </w:rPr>
        <w:t>midst</w:t>
      </w:r>
      <w:r w:rsidR="00840818">
        <w:rPr>
          <w:rFonts w:ascii="Times New Roman" w:hAnsi="Times New Roman" w:cs="Times New Roman"/>
        </w:rPr>
        <w:t xml:space="preserve"> of conflict!  Courage is the abi</w:t>
      </w:r>
      <w:r w:rsidR="00CB566C">
        <w:rPr>
          <w:rFonts w:ascii="Times New Roman" w:hAnsi="Times New Roman" w:cs="Times New Roman"/>
        </w:rPr>
        <w:t>li</w:t>
      </w:r>
      <w:r w:rsidR="00840818">
        <w:rPr>
          <w:rFonts w:ascii="Times New Roman" w:hAnsi="Times New Roman" w:cs="Times New Roman"/>
        </w:rPr>
        <w:t>ty to stand</w:t>
      </w:r>
      <w:r w:rsidR="00CB566C">
        <w:rPr>
          <w:rFonts w:ascii="Times New Roman" w:hAnsi="Times New Roman" w:cs="Times New Roman"/>
        </w:rPr>
        <w:t xml:space="preserve"> in a time of trial!  There is a country song that put is like this- tough times make tough people.  </w:t>
      </w:r>
      <w:r w:rsidR="0057261D">
        <w:rPr>
          <w:rFonts w:ascii="Times New Roman" w:hAnsi="Times New Roman" w:cs="Times New Roman"/>
        </w:rPr>
        <w:t>So it is, that true faith is a tested faith- with courage Moses’ parents acted upon their faith and hid their child because they feared God more than man!  God’s law</w:t>
      </w:r>
      <w:r w:rsidR="005878F8">
        <w:rPr>
          <w:rFonts w:ascii="Times New Roman" w:hAnsi="Times New Roman" w:cs="Times New Roman"/>
        </w:rPr>
        <w:t xml:space="preserve"> above Pharoah’s decree!  They hoped in the promise of the covenant and looked forward to His fulfillment!  </w:t>
      </w:r>
      <w:r w:rsidR="000C0A82">
        <w:rPr>
          <w:rFonts w:ascii="Times New Roman" w:hAnsi="Times New Roman" w:cs="Times New Roman"/>
        </w:rPr>
        <w:t xml:space="preserve">Let me try to illustrate this.  Imagine for a moment that </w:t>
      </w:r>
      <w:r w:rsidR="00542474">
        <w:rPr>
          <w:rFonts w:ascii="Times New Roman" w:hAnsi="Times New Roman" w:cs="Times New Roman"/>
        </w:rPr>
        <w:t xml:space="preserve">we would get a president and congress who would pass a law that states- every child born in the US must be educated in state </w:t>
      </w:r>
      <w:r w:rsidR="00273288">
        <w:rPr>
          <w:rFonts w:ascii="Times New Roman" w:hAnsi="Times New Roman" w:cs="Times New Roman"/>
        </w:rPr>
        <w:t xml:space="preserve">run </w:t>
      </w:r>
      <w:r w:rsidR="00315CF2">
        <w:rPr>
          <w:rFonts w:ascii="Times New Roman" w:hAnsi="Times New Roman" w:cs="Times New Roman"/>
        </w:rPr>
        <w:t xml:space="preserve">grade </w:t>
      </w:r>
      <w:r w:rsidR="00273288">
        <w:rPr>
          <w:rFonts w:ascii="Times New Roman" w:hAnsi="Times New Roman" w:cs="Times New Roman"/>
        </w:rPr>
        <w:t>school</w:t>
      </w:r>
      <w:r w:rsidR="00337C69">
        <w:rPr>
          <w:rFonts w:ascii="Times New Roman" w:hAnsi="Times New Roman" w:cs="Times New Roman"/>
        </w:rPr>
        <w:t xml:space="preserve"> where they would be taught to believe and act like the world</w:t>
      </w:r>
      <w:r w:rsidR="00273288">
        <w:rPr>
          <w:rFonts w:ascii="Times New Roman" w:hAnsi="Times New Roman" w:cs="Times New Roman"/>
        </w:rPr>
        <w:t xml:space="preserve">.  So Christian Education and homeschooling would become illegal.  </w:t>
      </w:r>
      <w:r w:rsidR="007E4B38">
        <w:rPr>
          <w:rFonts w:ascii="Times New Roman" w:hAnsi="Times New Roman" w:cs="Times New Roman"/>
        </w:rPr>
        <w:t xml:space="preserve">Would it not be an act of faith to hide your children from the government in order to protect them- in order to defy the rule of the </w:t>
      </w:r>
      <w:r w:rsidR="009B2310">
        <w:rPr>
          <w:rFonts w:ascii="Times New Roman" w:hAnsi="Times New Roman" w:cs="Times New Roman"/>
        </w:rPr>
        <w:t>state because you feared God first?  Perhaps that illustrates wh</w:t>
      </w:r>
      <w:r w:rsidR="00315CF2">
        <w:rPr>
          <w:rFonts w:ascii="Times New Roman" w:hAnsi="Times New Roman" w:cs="Times New Roman"/>
        </w:rPr>
        <w:t xml:space="preserve">at parenting by faith might look like.  </w:t>
      </w:r>
      <w:r w:rsidR="00696632">
        <w:rPr>
          <w:rFonts w:ascii="Times New Roman" w:hAnsi="Times New Roman" w:cs="Times New Roman"/>
        </w:rPr>
        <w:t>So do not give in</w:t>
      </w:r>
      <w:r w:rsidR="00A412B0">
        <w:rPr>
          <w:rFonts w:ascii="Times New Roman" w:hAnsi="Times New Roman" w:cs="Times New Roman"/>
        </w:rPr>
        <w:t xml:space="preserve"> to</w:t>
      </w:r>
      <w:r w:rsidR="00696632">
        <w:rPr>
          <w:rFonts w:ascii="Times New Roman" w:hAnsi="Times New Roman" w:cs="Times New Roman"/>
        </w:rPr>
        <w:t xml:space="preserve"> your fears- do not be afraid of the arrow the flies by day or the pestilence that stalks by night!  Be strong and </w:t>
      </w:r>
      <w:r w:rsidR="00056A65">
        <w:rPr>
          <w:rFonts w:ascii="Times New Roman" w:hAnsi="Times New Roman" w:cs="Times New Roman"/>
        </w:rPr>
        <w:t>courageous</w:t>
      </w:r>
      <w:r w:rsidR="00696632">
        <w:rPr>
          <w:rFonts w:ascii="Times New Roman" w:hAnsi="Times New Roman" w:cs="Times New Roman"/>
        </w:rPr>
        <w:t xml:space="preserve">- </w:t>
      </w:r>
      <w:r w:rsidR="00056A65">
        <w:rPr>
          <w:rFonts w:ascii="Times New Roman" w:hAnsi="Times New Roman" w:cs="Times New Roman"/>
        </w:rPr>
        <w:t xml:space="preserve">do not fear man but rather honor the LORD!  </w:t>
      </w:r>
    </w:p>
    <w:p w14:paraId="418BC4E4" w14:textId="44E3BBEA" w:rsidR="00056A65" w:rsidRDefault="00056A65" w:rsidP="00FE7E43">
      <w:pPr>
        <w:spacing w:line="480" w:lineRule="auto"/>
        <w:rPr>
          <w:rFonts w:ascii="Times New Roman" w:hAnsi="Times New Roman" w:cs="Times New Roman"/>
        </w:rPr>
      </w:pPr>
      <w:r>
        <w:rPr>
          <w:rFonts w:ascii="Times New Roman" w:hAnsi="Times New Roman" w:cs="Times New Roman"/>
        </w:rPr>
        <w:t xml:space="preserve">So the first </w:t>
      </w:r>
      <w:r w:rsidR="003B7B6F">
        <w:rPr>
          <w:rFonts w:ascii="Times New Roman" w:hAnsi="Times New Roman" w:cs="Times New Roman"/>
        </w:rPr>
        <w:t xml:space="preserve">motivation evident is that Moses’ parents feared God and His Word over Pharaoh and his decree.  But </w:t>
      </w:r>
      <w:r w:rsidR="00D77FD4">
        <w:rPr>
          <w:rFonts w:ascii="Times New Roman" w:hAnsi="Times New Roman" w:cs="Times New Roman"/>
        </w:rPr>
        <w:t xml:space="preserve">Heb. 11 points to one other motivation- they saw that their </w:t>
      </w:r>
      <w:r w:rsidR="00D77FD4" w:rsidRPr="001113B6">
        <w:rPr>
          <w:rFonts w:ascii="Times New Roman" w:hAnsi="Times New Roman" w:cs="Times New Roman"/>
          <w:u w:val="single"/>
        </w:rPr>
        <w:t>child was beautiful</w:t>
      </w:r>
      <w:r w:rsidR="00D77FD4">
        <w:rPr>
          <w:rFonts w:ascii="Times New Roman" w:hAnsi="Times New Roman" w:cs="Times New Roman"/>
        </w:rPr>
        <w:t xml:space="preserve">.  </w:t>
      </w:r>
      <w:r w:rsidR="00466334">
        <w:rPr>
          <w:rFonts w:ascii="Times New Roman" w:hAnsi="Times New Roman" w:cs="Times New Roman"/>
        </w:rPr>
        <w:t xml:space="preserve">They spared their son because they saw that he was beautiful.  Now to be clear, Amram and Jochebed did not just save Moses because he was a </w:t>
      </w:r>
      <w:r w:rsidR="001113B6">
        <w:rPr>
          <w:rFonts w:ascii="Times New Roman" w:hAnsi="Times New Roman" w:cs="Times New Roman"/>
        </w:rPr>
        <w:t>good-looking</w:t>
      </w:r>
      <w:r w:rsidR="00466334">
        <w:rPr>
          <w:rFonts w:ascii="Times New Roman" w:hAnsi="Times New Roman" w:cs="Times New Roman"/>
        </w:rPr>
        <w:t xml:space="preserve"> child.  Thinking that they would not have spared Moses if Moses was an ugly baby is to miss the point.  Added to this- it is true that almost every parent thinks that their own children are good looking.  No- remember that Moses’ parents were living by faith!  So by faith, Amran and Jochebed saw something in their child.  They saw that Moses was a be</w:t>
      </w:r>
      <w:r w:rsidR="003A244A">
        <w:rPr>
          <w:rFonts w:ascii="Times New Roman" w:hAnsi="Times New Roman" w:cs="Times New Roman"/>
        </w:rPr>
        <w:t xml:space="preserve">autiful child.  </w:t>
      </w:r>
      <w:r w:rsidR="001113B6">
        <w:rPr>
          <w:rFonts w:ascii="Times New Roman" w:hAnsi="Times New Roman" w:cs="Times New Roman"/>
        </w:rPr>
        <w:t xml:space="preserve">His face shone brighty!  </w:t>
      </w:r>
      <w:r w:rsidR="003A244A">
        <w:rPr>
          <w:rFonts w:ascii="Times New Roman" w:hAnsi="Times New Roman" w:cs="Times New Roman"/>
        </w:rPr>
        <w:lastRenderedPageBreak/>
        <w:t xml:space="preserve">Not that he was better looking than most children, but rather that Moses had a royal dignity about him.  </w:t>
      </w:r>
      <w:r w:rsidR="003217FD">
        <w:rPr>
          <w:rFonts w:ascii="Times New Roman" w:hAnsi="Times New Roman" w:cs="Times New Roman"/>
        </w:rPr>
        <w:t xml:space="preserve">The word- beautiful- here means comely, fair, proper- even fit for nobility.  </w:t>
      </w:r>
      <w:r w:rsidR="001B0BA9">
        <w:rPr>
          <w:rFonts w:ascii="Times New Roman" w:hAnsi="Times New Roman" w:cs="Times New Roman"/>
        </w:rPr>
        <w:t xml:space="preserve">So they have an added ability to see that this child is special.  Interestingly, in </w:t>
      </w:r>
      <w:r w:rsidR="001B0BA9" w:rsidRPr="00DC5D52">
        <w:rPr>
          <w:rFonts w:ascii="Times New Roman" w:hAnsi="Times New Roman" w:cs="Times New Roman"/>
          <w:u w:val="single"/>
        </w:rPr>
        <w:t>Acts 7:20</w:t>
      </w:r>
      <w:r w:rsidR="001B0BA9">
        <w:rPr>
          <w:rFonts w:ascii="Times New Roman" w:hAnsi="Times New Roman" w:cs="Times New Roman"/>
        </w:rPr>
        <w:t xml:space="preserve"> we read that </w:t>
      </w:r>
      <w:r w:rsidR="000A3698">
        <w:rPr>
          <w:rFonts w:ascii="Times New Roman" w:hAnsi="Times New Roman" w:cs="Times New Roman"/>
        </w:rPr>
        <w:t xml:space="preserve">they perceived that this child was beautiful to God!  </w:t>
      </w:r>
      <w:r w:rsidR="004800EC">
        <w:rPr>
          <w:rFonts w:ascii="Times New Roman" w:hAnsi="Times New Roman" w:cs="Times New Roman"/>
        </w:rPr>
        <w:t xml:space="preserve">Moses was beautiful in God’s sight!  So by faith, Amram and </w:t>
      </w:r>
      <w:r w:rsidR="002B152E">
        <w:rPr>
          <w:rFonts w:ascii="Times New Roman" w:hAnsi="Times New Roman" w:cs="Times New Roman"/>
        </w:rPr>
        <w:t>Jochebed</w:t>
      </w:r>
      <w:r w:rsidR="004800EC">
        <w:rPr>
          <w:rFonts w:ascii="Times New Roman" w:hAnsi="Times New Roman" w:cs="Times New Roman"/>
        </w:rPr>
        <w:t xml:space="preserve"> perceived that this child was special- perhaps chosen by God to be something more.  Set apart by God for a sacred task- dearly loved </w:t>
      </w:r>
      <w:r w:rsidR="002B152E">
        <w:rPr>
          <w:rFonts w:ascii="Times New Roman" w:hAnsi="Times New Roman" w:cs="Times New Roman"/>
        </w:rPr>
        <w:t xml:space="preserve">and chosen by God for a noble work!  </w:t>
      </w:r>
      <w:r w:rsidR="00CB4C4B">
        <w:rPr>
          <w:rFonts w:ascii="Times New Roman" w:hAnsi="Times New Roman" w:cs="Times New Roman"/>
        </w:rPr>
        <w:t xml:space="preserve">So Moses is not just a normal, regular </w:t>
      </w:r>
      <w:r w:rsidR="00D0147E">
        <w:rPr>
          <w:rFonts w:ascii="Times New Roman" w:hAnsi="Times New Roman" w:cs="Times New Roman"/>
        </w:rPr>
        <w:t>baby boy born in Egypt to a Hebrew mother.  He is different- set apart from the others.  How much did his parents know?  What could they see in the face of their son?  Well, this child will rise to be the greatest in his generation!  God will use him- as Moses will be a man of extraordina</w:t>
      </w:r>
      <w:r w:rsidR="001F00D2">
        <w:rPr>
          <w:rFonts w:ascii="Times New Roman" w:hAnsi="Times New Roman" w:cs="Times New Roman"/>
        </w:rPr>
        <w:t xml:space="preserve">ry faith and unequaled humility!  God will speak to Moses face to face- Moses will be the giver of the Law- the leader by whose hand </w:t>
      </w:r>
      <w:r w:rsidR="0086378F">
        <w:rPr>
          <w:rFonts w:ascii="Times New Roman" w:hAnsi="Times New Roman" w:cs="Times New Roman"/>
        </w:rPr>
        <w:t xml:space="preserve">the water would </w:t>
      </w:r>
      <w:r w:rsidR="00763360">
        <w:rPr>
          <w:rFonts w:ascii="Times New Roman" w:hAnsi="Times New Roman" w:cs="Times New Roman"/>
        </w:rPr>
        <w:t>part,</w:t>
      </w:r>
      <w:r w:rsidR="0086378F">
        <w:rPr>
          <w:rFonts w:ascii="Times New Roman" w:hAnsi="Times New Roman" w:cs="Times New Roman"/>
        </w:rPr>
        <w:t xml:space="preserve"> and the water would flow.  </w:t>
      </w:r>
      <w:r w:rsidR="00763360">
        <w:rPr>
          <w:rFonts w:ascii="Times New Roman" w:hAnsi="Times New Roman" w:cs="Times New Roman"/>
        </w:rPr>
        <w:t xml:space="preserve">By his staff, the people would be lead.  </w:t>
      </w:r>
      <w:r w:rsidR="0086378F">
        <w:rPr>
          <w:rFonts w:ascii="Times New Roman" w:hAnsi="Times New Roman" w:cs="Times New Roman"/>
        </w:rPr>
        <w:t xml:space="preserve">The ministry of Moses will point to Christ in a unique and </w:t>
      </w:r>
      <w:r w:rsidR="0076586D">
        <w:rPr>
          <w:rFonts w:ascii="Times New Roman" w:hAnsi="Times New Roman" w:cs="Times New Roman"/>
        </w:rPr>
        <w:t>unparalleled</w:t>
      </w:r>
      <w:r w:rsidR="0086378F">
        <w:rPr>
          <w:rFonts w:ascii="Times New Roman" w:hAnsi="Times New Roman" w:cs="Times New Roman"/>
        </w:rPr>
        <w:t xml:space="preserve"> way- a prophet raised from among his brothers.  Even as Moses himself would say in </w:t>
      </w:r>
      <w:r w:rsidR="0076586D">
        <w:rPr>
          <w:rFonts w:ascii="Times New Roman" w:hAnsi="Times New Roman" w:cs="Times New Roman"/>
        </w:rPr>
        <w:t xml:space="preserve">Dt. 18:15; </w:t>
      </w:r>
      <w:r w:rsidR="00B50A5B">
        <w:rPr>
          <w:rFonts w:ascii="Times New Roman" w:hAnsi="Times New Roman" w:cs="Times New Roman"/>
        </w:rPr>
        <w:t xml:space="preserve">the LORD your God will raise up for you a prophet like me from among you, from your brothers- it is to Him that you shall listen.  I will put my works in His mouth- and He shall speak to them all that I have commanded Him.  </w:t>
      </w:r>
      <w:r w:rsidR="008442CB">
        <w:rPr>
          <w:rFonts w:ascii="Times New Roman" w:hAnsi="Times New Roman" w:cs="Times New Roman"/>
        </w:rPr>
        <w:t>So Moses would foreshadow and foretell</w:t>
      </w:r>
      <w:r w:rsidR="00927C8D">
        <w:rPr>
          <w:rFonts w:ascii="Times New Roman" w:hAnsi="Times New Roman" w:cs="Times New Roman"/>
        </w:rPr>
        <w:t xml:space="preserve"> of</w:t>
      </w:r>
      <w:r w:rsidR="008442CB">
        <w:rPr>
          <w:rFonts w:ascii="Times New Roman" w:hAnsi="Times New Roman" w:cs="Times New Roman"/>
        </w:rPr>
        <w:t xml:space="preserve"> the coming prophet of the LORD- the one in whom we place our faith!  </w:t>
      </w:r>
    </w:p>
    <w:p w14:paraId="6C3AD5CE" w14:textId="758BB79A" w:rsidR="001E1DFC" w:rsidRPr="00202924" w:rsidRDefault="001E1DFC" w:rsidP="00FE7E43">
      <w:pPr>
        <w:spacing w:line="480" w:lineRule="auto"/>
        <w:rPr>
          <w:rFonts w:ascii="Times New Roman" w:hAnsi="Times New Roman" w:cs="Times New Roman"/>
        </w:rPr>
      </w:pPr>
      <w:r>
        <w:rPr>
          <w:rFonts w:ascii="Times New Roman" w:hAnsi="Times New Roman" w:cs="Times New Roman"/>
        </w:rPr>
        <w:t>To conclude, God</w:t>
      </w:r>
      <w:r w:rsidR="00927C8D">
        <w:rPr>
          <w:rFonts w:ascii="Times New Roman" w:hAnsi="Times New Roman" w:cs="Times New Roman"/>
        </w:rPr>
        <w:t>’</w:t>
      </w:r>
      <w:r>
        <w:rPr>
          <w:rFonts w:ascii="Times New Roman" w:hAnsi="Times New Roman" w:cs="Times New Roman"/>
        </w:rPr>
        <w:t>s people are called to live by faith and no</w:t>
      </w:r>
      <w:r w:rsidR="00927C8D">
        <w:rPr>
          <w:rFonts w:ascii="Times New Roman" w:hAnsi="Times New Roman" w:cs="Times New Roman"/>
        </w:rPr>
        <w:t>t</w:t>
      </w:r>
      <w:r>
        <w:rPr>
          <w:rFonts w:ascii="Times New Roman" w:hAnsi="Times New Roman" w:cs="Times New Roman"/>
        </w:rPr>
        <w:t xml:space="preserve"> fear.  Or even better- to live by faith and fear of God </w:t>
      </w:r>
      <w:r w:rsidR="00037F16">
        <w:rPr>
          <w:rFonts w:ascii="Times New Roman" w:hAnsi="Times New Roman" w:cs="Times New Roman"/>
        </w:rPr>
        <w:t xml:space="preserve">and not of man.  </w:t>
      </w:r>
      <w:r w:rsidR="00C13FCA">
        <w:rPr>
          <w:rFonts w:ascii="Times New Roman" w:hAnsi="Times New Roman" w:cs="Times New Roman"/>
        </w:rPr>
        <w:t xml:space="preserve">Heb. 11 includes not just the </w:t>
      </w:r>
      <w:r w:rsidR="002B152E">
        <w:rPr>
          <w:rFonts w:ascii="Times New Roman" w:hAnsi="Times New Roman" w:cs="Times New Roman"/>
        </w:rPr>
        <w:t>well-known</w:t>
      </w:r>
      <w:r w:rsidR="00C13FCA">
        <w:rPr>
          <w:rFonts w:ascii="Times New Roman" w:hAnsi="Times New Roman" w:cs="Times New Roman"/>
        </w:rPr>
        <w:t>- but the equally important</w:t>
      </w:r>
      <w:r w:rsidR="00CB4C4B">
        <w:rPr>
          <w:rFonts w:ascii="Times New Roman" w:hAnsi="Times New Roman" w:cs="Times New Roman"/>
        </w:rPr>
        <w:t>,</w:t>
      </w:r>
      <w:r w:rsidR="00C13FCA">
        <w:rPr>
          <w:rFonts w:ascii="Times New Roman" w:hAnsi="Times New Roman" w:cs="Times New Roman"/>
        </w:rPr>
        <w:t xml:space="preserve"> </w:t>
      </w:r>
      <w:r w:rsidR="008442CB">
        <w:rPr>
          <w:rFonts w:ascii="Times New Roman" w:hAnsi="Times New Roman" w:cs="Times New Roman"/>
        </w:rPr>
        <w:t>lessor-known</w:t>
      </w:r>
      <w:r w:rsidR="00CB4C4B">
        <w:rPr>
          <w:rFonts w:ascii="Times New Roman" w:hAnsi="Times New Roman" w:cs="Times New Roman"/>
        </w:rPr>
        <w:t>,</w:t>
      </w:r>
      <w:r w:rsidR="00C13FCA">
        <w:rPr>
          <w:rFonts w:ascii="Times New Roman" w:hAnsi="Times New Roman" w:cs="Times New Roman"/>
        </w:rPr>
        <w:t xml:space="preserve"> heroes of the faith.  Even if y</w:t>
      </w:r>
      <w:r w:rsidR="00063F36">
        <w:rPr>
          <w:rFonts w:ascii="Times New Roman" w:hAnsi="Times New Roman" w:cs="Times New Roman"/>
        </w:rPr>
        <w:t>our own name is not remembered many years from now, you can still play an important role in the community of faith!  In fact, godly parents have a vital responsibility to teach and instruct their little ones in the life of faith!  Although you cannot change the hearts of your children, you can give them a wonderful example of faith!  Your life can be a testament- this one lived by faith!  Before Moses would be the ruler</w:t>
      </w:r>
      <w:r w:rsidR="00191149">
        <w:rPr>
          <w:rFonts w:ascii="Times New Roman" w:hAnsi="Times New Roman" w:cs="Times New Roman"/>
        </w:rPr>
        <w:t xml:space="preserve"> of Israel who led God’s people out of bondage; Moses’ parents would first live their life of faith</w:t>
      </w:r>
      <w:r w:rsidR="00E66913">
        <w:rPr>
          <w:rFonts w:ascii="Times New Roman" w:hAnsi="Times New Roman" w:cs="Times New Roman"/>
        </w:rPr>
        <w:t xml:space="preserve"> which sets the stage for Moses.  </w:t>
      </w:r>
      <w:r w:rsidR="008442CB">
        <w:rPr>
          <w:rFonts w:ascii="Times New Roman" w:hAnsi="Times New Roman" w:cs="Times New Roman"/>
        </w:rPr>
        <w:t>B</w:t>
      </w:r>
      <w:r w:rsidR="008442CB" w:rsidRPr="008442CB">
        <w:rPr>
          <w:rFonts w:ascii="Times New Roman" w:hAnsi="Times New Roman" w:cs="Times New Roman"/>
        </w:rPr>
        <w:t xml:space="preserve">y faith, Moses’ parents saved their child because they feared the LORD.  </w:t>
      </w:r>
      <w:r w:rsidR="0073459E">
        <w:rPr>
          <w:rFonts w:ascii="Times New Roman" w:hAnsi="Times New Roman" w:cs="Times New Roman"/>
        </w:rPr>
        <w:t>When the laws of man con</w:t>
      </w:r>
      <w:r w:rsidR="006363D3">
        <w:rPr>
          <w:rFonts w:ascii="Times New Roman" w:hAnsi="Times New Roman" w:cs="Times New Roman"/>
        </w:rPr>
        <w:t xml:space="preserve">tradict the law of God- we must obey God before men!  </w:t>
      </w:r>
    </w:p>
    <w:sectPr w:rsidR="001E1DFC" w:rsidRPr="00202924" w:rsidSect="008442CB">
      <w:headerReference w:type="default" r:id="rId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603AC" w14:textId="77777777" w:rsidR="003B0CBD" w:rsidRDefault="003B0CBD" w:rsidP="002B152E">
      <w:pPr>
        <w:spacing w:after="0" w:line="240" w:lineRule="auto"/>
      </w:pPr>
      <w:r>
        <w:separator/>
      </w:r>
    </w:p>
  </w:endnote>
  <w:endnote w:type="continuationSeparator" w:id="0">
    <w:p w14:paraId="1D000EDD" w14:textId="77777777" w:rsidR="003B0CBD" w:rsidRDefault="003B0CBD" w:rsidP="002B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36DF3" w14:textId="77777777" w:rsidR="003B0CBD" w:rsidRDefault="003B0CBD" w:rsidP="002B152E">
      <w:pPr>
        <w:spacing w:after="0" w:line="240" w:lineRule="auto"/>
      </w:pPr>
      <w:r>
        <w:separator/>
      </w:r>
    </w:p>
  </w:footnote>
  <w:footnote w:type="continuationSeparator" w:id="0">
    <w:p w14:paraId="5A84956E" w14:textId="77777777" w:rsidR="003B0CBD" w:rsidRDefault="003B0CBD" w:rsidP="002B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766707"/>
      <w:docPartObj>
        <w:docPartGallery w:val="Page Numbers (Top of Page)"/>
        <w:docPartUnique/>
      </w:docPartObj>
    </w:sdtPr>
    <w:sdtEndPr>
      <w:rPr>
        <w:noProof/>
      </w:rPr>
    </w:sdtEndPr>
    <w:sdtContent>
      <w:p w14:paraId="18193F2E" w14:textId="6B458487" w:rsidR="002B152E" w:rsidRDefault="002B15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FCCEDA" w14:textId="77777777" w:rsidR="002B152E" w:rsidRDefault="002B1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24"/>
    <w:rsid w:val="00006A7C"/>
    <w:rsid w:val="00014C81"/>
    <w:rsid w:val="00037484"/>
    <w:rsid w:val="00037F16"/>
    <w:rsid w:val="00056A65"/>
    <w:rsid w:val="00061B7B"/>
    <w:rsid w:val="00063F36"/>
    <w:rsid w:val="000A3698"/>
    <w:rsid w:val="000C0A82"/>
    <w:rsid w:val="000C69DD"/>
    <w:rsid w:val="00101334"/>
    <w:rsid w:val="001113B6"/>
    <w:rsid w:val="001152DB"/>
    <w:rsid w:val="00154C89"/>
    <w:rsid w:val="00191149"/>
    <w:rsid w:val="001A0592"/>
    <w:rsid w:val="001B0BA9"/>
    <w:rsid w:val="001E1DFC"/>
    <w:rsid w:val="001F00D2"/>
    <w:rsid w:val="00202924"/>
    <w:rsid w:val="002473D6"/>
    <w:rsid w:val="0026643E"/>
    <w:rsid w:val="00273288"/>
    <w:rsid w:val="00281D0E"/>
    <w:rsid w:val="00292DD2"/>
    <w:rsid w:val="002B152E"/>
    <w:rsid w:val="002B52BF"/>
    <w:rsid w:val="002E1E6E"/>
    <w:rsid w:val="002F0809"/>
    <w:rsid w:val="002F235B"/>
    <w:rsid w:val="002F68FD"/>
    <w:rsid w:val="00300653"/>
    <w:rsid w:val="00315CF2"/>
    <w:rsid w:val="00316D74"/>
    <w:rsid w:val="003217FD"/>
    <w:rsid w:val="00337C69"/>
    <w:rsid w:val="00345928"/>
    <w:rsid w:val="003A244A"/>
    <w:rsid w:val="003B0CBD"/>
    <w:rsid w:val="003B7B6F"/>
    <w:rsid w:val="00420F35"/>
    <w:rsid w:val="00466334"/>
    <w:rsid w:val="004800EC"/>
    <w:rsid w:val="00481DAA"/>
    <w:rsid w:val="004958AF"/>
    <w:rsid w:val="004B35A0"/>
    <w:rsid w:val="00523CA0"/>
    <w:rsid w:val="00533A50"/>
    <w:rsid w:val="00542474"/>
    <w:rsid w:val="00571996"/>
    <w:rsid w:val="0057261D"/>
    <w:rsid w:val="00576C9B"/>
    <w:rsid w:val="00582AA9"/>
    <w:rsid w:val="005878F8"/>
    <w:rsid w:val="005E7403"/>
    <w:rsid w:val="005F33F5"/>
    <w:rsid w:val="006118AA"/>
    <w:rsid w:val="006150D4"/>
    <w:rsid w:val="006363D3"/>
    <w:rsid w:val="00675126"/>
    <w:rsid w:val="00696632"/>
    <w:rsid w:val="006E0723"/>
    <w:rsid w:val="006F0BB5"/>
    <w:rsid w:val="00707A7C"/>
    <w:rsid w:val="00720DFC"/>
    <w:rsid w:val="00727ACE"/>
    <w:rsid w:val="0073459E"/>
    <w:rsid w:val="0074053E"/>
    <w:rsid w:val="00761E7E"/>
    <w:rsid w:val="00763360"/>
    <w:rsid w:val="0076586D"/>
    <w:rsid w:val="007D72A2"/>
    <w:rsid w:val="007E4B38"/>
    <w:rsid w:val="00840818"/>
    <w:rsid w:val="008442CB"/>
    <w:rsid w:val="008510B9"/>
    <w:rsid w:val="0085337D"/>
    <w:rsid w:val="0086378F"/>
    <w:rsid w:val="00877DDA"/>
    <w:rsid w:val="00882D79"/>
    <w:rsid w:val="008C5615"/>
    <w:rsid w:val="008E08A1"/>
    <w:rsid w:val="008E2177"/>
    <w:rsid w:val="008F6A7D"/>
    <w:rsid w:val="00913C3C"/>
    <w:rsid w:val="00922168"/>
    <w:rsid w:val="00927C8D"/>
    <w:rsid w:val="00930E0E"/>
    <w:rsid w:val="00965474"/>
    <w:rsid w:val="009706E2"/>
    <w:rsid w:val="0097147A"/>
    <w:rsid w:val="009822B7"/>
    <w:rsid w:val="009B2310"/>
    <w:rsid w:val="00A01A73"/>
    <w:rsid w:val="00A12A7E"/>
    <w:rsid w:val="00A30FB9"/>
    <w:rsid w:val="00A31A97"/>
    <w:rsid w:val="00A412B0"/>
    <w:rsid w:val="00A64033"/>
    <w:rsid w:val="00A87920"/>
    <w:rsid w:val="00AE6313"/>
    <w:rsid w:val="00B23E32"/>
    <w:rsid w:val="00B4658F"/>
    <w:rsid w:val="00B50A5B"/>
    <w:rsid w:val="00B63EE9"/>
    <w:rsid w:val="00B862F5"/>
    <w:rsid w:val="00BA07A8"/>
    <w:rsid w:val="00BE2D1E"/>
    <w:rsid w:val="00C13FCA"/>
    <w:rsid w:val="00C3659F"/>
    <w:rsid w:val="00C66487"/>
    <w:rsid w:val="00C8430D"/>
    <w:rsid w:val="00CB4C4B"/>
    <w:rsid w:val="00CB566C"/>
    <w:rsid w:val="00CC22EA"/>
    <w:rsid w:val="00CC29BC"/>
    <w:rsid w:val="00CD5480"/>
    <w:rsid w:val="00CF6BC8"/>
    <w:rsid w:val="00D0147E"/>
    <w:rsid w:val="00D77B5D"/>
    <w:rsid w:val="00D77FD4"/>
    <w:rsid w:val="00D80FFC"/>
    <w:rsid w:val="00DB7761"/>
    <w:rsid w:val="00DC5D52"/>
    <w:rsid w:val="00DD54C1"/>
    <w:rsid w:val="00DE463B"/>
    <w:rsid w:val="00DF5898"/>
    <w:rsid w:val="00E37955"/>
    <w:rsid w:val="00E51C1F"/>
    <w:rsid w:val="00E5613E"/>
    <w:rsid w:val="00E66913"/>
    <w:rsid w:val="00E765CC"/>
    <w:rsid w:val="00EC3EAC"/>
    <w:rsid w:val="00ED097F"/>
    <w:rsid w:val="00F05B83"/>
    <w:rsid w:val="00F354BB"/>
    <w:rsid w:val="00F42B42"/>
    <w:rsid w:val="00F449A3"/>
    <w:rsid w:val="00FB07ED"/>
    <w:rsid w:val="00FC5C6C"/>
    <w:rsid w:val="00FC663C"/>
    <w:rsid w:val="00FE2774"/>
    <w:rsid w:val="00FE6CF4"/>
    <w:rsid w:val="00FE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6C38"/>
  <w15:chartTrackingRefBased/>
  <w15:docId w15:val="{D2B85B1B-34CC-432F-9402-FD545819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924"/>
    <w:rPr>
      <w:rFonts w:eastAsiaTheme="majorEastAsia" w:cstheme="majorBidi"/>
      <w:color w:val="272727" w:themeColor="text1" w:themeTint="D8"/>
    </w:rPr>
  </w:style>
  <w:style w:type="paragraph" w:styleId="Title">
    <w:name w:val="Title"/>
    <w:basedOn w:val="Normal"/>
    <w:next w:val="Normal"/>
    <w:link w:val="TitleChar"/>
    <w:uiPriority w:val="10"/>
    <w:qFormat/>
    <w:rsid w:val="00202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924"/>
    <w:pPr>
      <w:spacing w:before="160"/>
      <w:jc w:val="center"/>
    </w:pPr>
    <w:rPr>
      <w:i/>
      <w:iCs/>
      <w:color w:val="404040" w:themeColor="text1" w:themeTint="BF"/>
    </w:rPr>
  </w:style>
  <w:style w:type="character" w:customStyle="1" w:styleId="QuoteChar">
    <w:name w:val="Quote Char"/>
    <w:basedOn w:val="DefaultParagraphFont"/>
    <w:link w:val="Quote"/>
    <w:uiPriority w:val="29"/>
    <w:rsid w:val="00202924"/>
    <w:rPr>
      <w:i/>
      <w:iCs/>
      <w:color w:val="404040" w:themeColor="text1" w:themeTint="BF"/>
    </w:rPr>
  </w:style>
  <w:style w:type="paragraph" w:styleId="ListParagraph">
    <w:name w:val="List Paragraph"/>
    <w:basedOn w:val="Normal"/>
    <w:uiPriority w:val="34"/>
    <w:qFormat/>
    <w:rsid w:val="00202924"/>
    <w:pPr>
      <w:ind w:left="720"/>
      <w:contextualSpacing/>
    </w:pPr>
  </w:style>
  <w:style w:type="character" w:styleId="IntenseEmphasis">
    <w:name w:val="Intense Emphasis"/>
    <w:basedOn w:val="DefaultParagraphFont"/>
    <w:uiPriority w:val="21"/>
    <w:qFormat/>
    <w:rsid w:val="00202924"/>
    <w:rPr>
      <w:i/>
      <w:iCs/>
      <w:color w:val="0F4761" w:themeColor="accent1" w:themeShade="BF"/>
    </w:rPr>
  </w:style>
  <w:style w:type="paragraph" w:styleId="IntenseQuote">
    <w:name w:val="Intense Quote"/>
    <w:basedOn w:val="Normal"/>
    <w:next w:val="Normal"/>
    <w:link w:val="IntenseQuoteChar"/>
    <w:uiPriority w:val="30"/>
    <w:qFormat/>
    <w:rsid w:val="00202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924"/>
    <w:rPr>
      <w:i/>
      <w:iCs/>
      <w:color w:val="0F4761" w:themeColor="accent1" w:themeShade="BF"/>
    </w:rPr>
  </w:style>
  <w:style w:type="character" w:styleId="IntenseReference">
    <w:name w:val="Intense Reference"/>
    <w:basedOn w:val="DefaultParagraphFont"/>
    <w:uiPriority w:val="32"/>
    <w:qFormat/>
    <w:rsid w:val="00202924"/>
    <w:rPr>
      <w:b/>
      <w:bCs/>
      <w:smallCaps/>
      <w:color w:val="0F4761" w:themeColor="accent1" w:themeShade="BF"/>
      <w:spacing w:val="5"/>
    </w:rPr>
  </w:style>
  <w:style w:type="paragraph" w:styleId="Header">
    <w:name w:val="header"/>
    <w:basedOn w:val="Normal"/>
    <w:link w:val="HeaderChar"/>
    <w:uiPriority w:val="99"/>
    <w:unhideWhenUsed/>
    <w:rsid w:val="002B1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2E"/>
  </w:style>
  <w:style w:type="paragraph" w:styleId="Footer">
    <w:name w:val="footer"/>
    <w:basedOn w:val="Normal"/>
    <w:link w:val="FooterChar"/>
    <w:uiPriority w:val="99"/>
    <w:unhideWhenUsed/>
    <w:rsid w:val="002B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5</Pages>
  <Words>1952</Words>
  <Characters>11133</Characters>
  <Application>Microsoft Office Word</Application>
  <DocSecurity>0</DocSecurity>
  <Lines>92</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138</cp:revision>
  <dcterms:created xsi:type="dcterms:W3CDTF">2025-01-07T14:50:00Z</dcterms:created>
  <dcterms:modified xsi:type="dcterms:W3CDTF">2025-01-07T19:46:00Z</dcterms:modified>
</cp:coreProperties>
</file>